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67C" w:rsidP="16A9EABA" w:rsidRDefault="6AB73739" w14:paraId="6F0B1BCA" w14:textId="472E2DE5">
      <w:pPr>
        <w:spacing w:before="240" w:after="240" w:line="276" w:lineRule="auto"/>
        <w:rPr>
          <w:rFonts w:ascii="Arial" w:hAnsi="Arial" w:eastAsia="Arial" w:cs="Arial"/>
          <w:sz w:val="22"/>
          <w:szCs w:val="22"/>
          <w:lang w:val="nl"/>
        </w:rPr>
      </w:pPr>
      <w:r w:rsidRPr="16A9EABA" w:rsidR="6AB73739">
        <w:rPr>
          <w:rFonts w:ascii="Arial" w:hAnsi="Arial" w:eastAsia="Arial" w:cs="Arial"/>
          <w:sz w:val="22"/>
          <w:szCs w:val="22"/>
          <w:lang w:val="nl"/>
        </w:rPr>
        <w:t>PERSBERICHT AMNESTY INTERNATIONAL</w:t>
      </w:r>
    </w:p>
    <w:p w:rsidR="0065267C" w:rsidP="16A9EABA" w:rsidRDefault="6AB73739" w14:paraId="312C1593" w14:textId="2EE719EC">
      <w:pPr>
        <w:pStyle w:val="Normal"/>
        <w:spacing w:before="240" w:after="240" w:line="276" w:lineRule="auto"/>
        <w:rPr>
          <w:rFonts w:ascii="Arial" w:hAnsi="Arial" w:eastAsia="Arial" w:cs="Arial"/>
          <w:b w:val="1"/>
          <w:bCs w:val="1"/>
          <w:sz w:val="22"/>
          <w:szCs w:val="22"/>
          <w:lang w:val="nl"/>
        </w:rPr>
      </w:pP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Maandag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5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mei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is het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Bevrijdingsdag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: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samen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vieren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we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onze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vrijheid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én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komen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we in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actie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voor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mensen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die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niet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in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vrijheid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leven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  <w:lang w:val="nl"/>
        </w:rPr>
        <w:t>Net als eerdere jaren is Amnesty International dit jaar weer aanwezig op de verschillende Bevrijdingsfestivals in het land. Amnesty voert daar actie tegen de doodstraf van Yahaya Sharif-Aminu uit Nigeria.</w:t>
      </w:r>
    </w:p>
    <w:p w:rsidR="0065267C" w:rsidP="16A9EABA" w:rsidRDefault="6AB73739" w14:paraId="3BEC23FC" w14:textId="580F8208">
      <w:pPr>
        <w:spacing w:before="240" w:after="240" w:line="276" w:lineRule="auto"/>
        <w:rPr>
          <w:rFonts w:ascii="Arial" w:hAnsi="Arial" w:eastAsia="Arial" w:cs="Arial"/>
          <w:sz w:val="22"/>
          <w:szCs w:val="22"/>
          <w:lang w:val="nl"/>
        </w:rPr>
      </w:pPr>
      <w:r w:rsidRPr="16A9EABA" w:rsidR="6AB73739">
        <w:rPr>
          <w:rFonts w:ascii="Arial" w:hAnsi="Arial" w:eastAsia="Arial" w:cs="Arial"/>
          <w:sz w:val="22"/>
          <w:szCs w:val="22"/>
          <w:lang w:val="nl"/>
        </w:rPr>
        <w:t xml:space="preserve">Amnesty-vrijwilligers zijn op verschillende festivals in het land aanwezig met stands. Daar kunnen bezoekers de </w:t>
      </w:r>
      <w:hyperlink r:id="Rb7e68e0ab8484c12">
        <w:r w:rsidRPr="16A9EABA" w:rsidR="6AB73739">
          <w:rPr>
            <w:rStyle w:val="Hyperlink"/>
            <w:rFonts w:ascii="Arial" w:hAnsi="Arial" w:eastAsia="Arial" w:cs="Arial"/>
            <w:color w:val="0000FF"/>
            <w:sz w:val="22"/>
            <w:szCs w:val="22"/>
            <w:lang w:val="nl"/>
          </w:rPr>
          <w:t>petitie voor Yahaya Sharif-Aminu</w:t>
        </w:r>
      </w:hyperlink>
      <w:r w:rsidRPr="16A9EABA" w:rsidR="6AB73739">
        <w:rPr>
          <w:rFonts w:ascii="Arial" w:hAnsi="Arial" w:eastAsia="Arial" w:cs="Arial"/>
          <w:sz w:val="22"/>
          <w:szCs w:val="22"/>
          <w:lang w:val="nl"/>
        </w:rPr>
        <w:t xml:space="preserve"> tekenen</w:t>
      </w:r>
      <w:r w:rsidRPr="16A9EABA" w:rsidR="6146B325">
        <w:rPr>
          <w:rFonts w:ascii="Arial" w:hAnsi="Arial" w:eastAsia="Arial" w:cs="Arial"/>
          <w:sz w:val="22"/>
          <w:szCs w:val="22"/>
          <w:lang w:val="nl"/>
        </w:rPr>
        <w:t xml:space="preserve">, en </w:t>
      </w:r>
      <w:r w:rsidRPr="16A9EABA" w:rsidR="6AB73739">
        <w:rPr>
          <w:rFonts w:ascii="Arial" w:hAnsi="Arial" w:eastAsia="Arial" w:cs="Arial"/>
          <w:sz w:val="22"/>
          <w:szCs w:val="22"/>
          <w:lang w:val="nl"/>
        </w:rPr>
        <w:t xml:space="preserve">meedoen aan een spel om in gesprek te gaan over het belang van mensenrechten. </w:t>
      </w:r>
    </w:p>
    <w:p w:rsidR="0065267C" w:rsidP="16A9EABA" w:rsidRDefault="6AB73739" w14:paraId="7E4847D0" w14:textId="63240B19">
      <w:pPr>
        <w:spacing w:before="240" w:after="240" w:line="276" w:lineRule="auto"/>
        <w:rPr>
          <w:rFonts w:ascii="Arial" w:hAnsi="Arial" w:eastAsia="Arial" w:cs="Arial"/>
          <w:b w:val="1"/>
          <w:bCs w:val="1"/>
          <w:sz w:val="22"/>
          <w:szCs w:val="22"/>
          <w:lang w:val="nl"/>
        </w:rPr>
      </w:pP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  <w:lang w:val="nl"/>
        </w:rPr>
        <w:t>De doodstraf voor een liedje</w:t>
      </w:r>
    </w:p>
    <w:p w:rsidR="0065267C" w:rsidP="16A9EABA" w:rsidRDefault="6AB73739" w14:paraId="0BA8DB69" w14:textId="1FE84CDF">
      <w:pPr>
        <w:spacing w:before="240" w:after="240" w:line="276" w:lineRule="auto"/>
        <w:rPr>
          <w:rFonts w:ascii="Arial" w:hAnsi="Arial" w:eastAsia="Arial" w:cs="Arial"/>
          <w:sz w:val="22"/>
          <w:szCs w:val="22"/>
        </w:rPr>
      </w:pPr>
      <w:r w:rsidRPr="16A9EABA" w:rsidR="6AB73739">
        <w:rPr>
          <w:rFonts w:ascii="Arial" w:hAnsi="Arial" w:eastAsia="Arial" w:cs="Arial"/>
          <w:sz w:val="22"/>
          <w:szCs w:val="22"/>
        </w:rPr>
        <w:t xml:space="preserve">Op festivals </w:t>
      </w:r>
      <w:r w:rsidRPr="16A9EABA" w:rsidR="6AB73739">
        <w:rPr>
          <w:rFonts w:ascii="Arial" w:hAnsi="Arial" w:eastAsia="Arial" w:cs="Arial"/>
          <w:sz w:val="22"/>
          <w:szCs w:val="22"/>
        </w:rPr>
        <w:t>komen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mensen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bij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elkaar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om </w:t>
      </w:r>
      <w:r w:rsidRPr="16A9EABA" w:rsidR="6AB73739">
        <w:rPr>
          <w:rFonts w:ascii="Arial" w:hAnsi="Arial" w:eastAsia="Arial" w:cs="Arial"/>
          <w:sz w:val="22"/>
          <w:szCs w:val="22"/>
        </w:rPr>
        <w:t>te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genieten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van </w:t>
      </w:r>
      <w:r w:rsidRPr="16A9EABA" w:rsidR="6AB73739">
        <w:rPr>
          <w:rFonts w:ascii="Arial" w:hAnsi="Arial" w:eastAsia="Arial" w:cs="Arial"/>
          <w:sz w:val="22"/>
          <w:szCs w:val="22"/>
        </w:rPr>
        <w:t>muziek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. </w:t>
      </w:r>
      <w:r w:rsidRPr="16A9EABA" w:rsidR="6AB73739">
        <w:rPr>
          <w:rFonts w:ascii="Arial" w:hAnsi="Arial" w:eastAsia="Arial" w:cs="Arial"/>
          <w:sz w:val="22"/>
          <w:szCs w:val="22"/>
        </w:rPr>
        <w:t>Muziek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verbindt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, </w:t>
      </w:r>
      <w:r w:rsidRPr="16A9EABA" w:rsidR="6AB73739">
        <w:rPr>
          <w:rFonts w:ascii="Arial" w:hAnsi="Arial" w:eastAsia="Arial" w:cs="Arial"/>
          <w:sz w:val="22"/>
          <w:szCs w:val="22"/>
        </w:rPr>
        <w:t>inspireert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, </w:t>
      </w:r>
      <w:r w:rsidRPr="16A9EABA" w:rsidR="6AB73739">
        <w:rPr>
          <w:rFonts w:ascii="Arial" w:hAnsi="Arial" w:eastAsia="Arial" w:cs="Arial"/>
          <w:sz w:val="22"/>
          <w:szCs w:val="22"/>
        </w:rPr>
        <w:t>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is </w:t>
      </w:r>
      <w:r w:rsidRPr="16A9EABA" w:rsidR="6AB73739">
        <w:rPr>
          <w:rFonts w:ascii="Arial" w:hAnsi="Arial" w:eastAsia="Arial" w:cs="Arial"/>
          <w:sz w:val="22"/>
          <w:szCs w:val="22"/>
        </w:rPr>
        <w:t>een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manier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om je </w:t>
      </w:r>
      <w:r w:rsidRPr="16A9EABA" w:rsidR="6AB73739">
        <w:rPr>
          <w:rFonts w:ascii="Arial" w:hAnsi="Arial" w:eastAsia="Arial" w:cs="Arial"/>
          <w:sz w:val="22"/>
          <w:szCs w:val="22"/>
        </w:rPr>
        <w:t>te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uiten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. De </w:t>
      </w:r>
      <w:r w:rsidRPr="16A9EABA" w:rsidR="6AB73739">
        <w:rPr>
          <w:rFonts w:ascii="Arial" w:hAnsi="Arial" w:eastAsia="Arial" w:cs="Arial"/>
          <w:sz w:val="22"/>
          <w:szCs w:val="22"/>
        </w:rPr>
        <w:t>doodstraf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krijgen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voor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het </w:t>
      </w:r>
      <w:r w:rsidRPr="16A9EABA" w:rsidR="6AB73739">
        <w:rPr>
          <w:rFonts w:ascii="Arial" w:hAnsi="Arial" w:eastAsia="Arial" w:cs="Arial"/>
          <w:sz w:val="22"/>
          <w:szCs w:val="22"/>
        </w:rPr>
        <w:t>schrijven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van </w:t>
      </w:r>
      <w:r w:rsidRPr="16A9EABA" w:rsidR="6AB73739">
        <w:rPr>
          <w:rFonts w:ascii="Arial" w:hAnsi="Arial" w:eastAsia="Arial" w:cs="Arial"/>
          <w:sz w:val="22"/>
          <w:szCs w:val="22"/>
        </w:rPr>
        <w:t>een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liedje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klinkt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dan </w:t>
      </w:r>
      <w:r w:rsidRPr="16A9EABA" w:rsidR="6AB73739">
        <w:rPr>
          <w:rFonts w:ascii="Arial" w:hAnsi="Arial" w:eastAsia="Arial" w:cs="Arial"/>
          <w:sz w:val="22"/>
          <w:szCs w:val="22"/>
        </w:rPr>
        <w:t>ook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onvoorstelbaar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. Maar het is de </w:t>
      </w:r>
      <w:r w:rsidRPr="16A9EABA" w:rsidR="6AB73739">
        <w:rPr>
          <w:rFonts w:ascii="Arial" w:hAnsi="Arial" w:eastAsia="Arial" w:cs="Arial"/>
          <w:sz w:val="22"/>
          <w:szCs w:val="22"/>
        </w:rPr>
        <w:t>werkelijkheid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voor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de 27-jarige </w:t>
      </w:r>
      <w:r w:rsidRPr="16A9EABA" w:rsidR="6AB73739">
        <w:rPr>
          <w:rFonts w:ascii="Arial" w:hAnsi="Arial" w:eastAsia="Arial" w:cs="Arial"/>
          <w:sz w:val="22"/>
          <w:szCs w:val="22"/>
        </w:rPr>
        <w:t>Nigeriaanse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zanger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Yahaya Sharif-Aminu. Hij </w:t>
      </w:r>
      <w:r w:rsidRPr="16A9EABA" w:rsidR="6AB73739">
        <w:rPr>
          <w:rFonts w:ascii="Arial" w:hAnsi="Arial" w:eastAsia="Arial" w:cs="Arial"/>
          <w:sz w:val="22"/>
          <w:szCs w:val="22"/>
        </w:rPr>
        <w:t>werd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opgepakt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ter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dood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veroordeeld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omdat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hij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in de </w:t>
      </w:r>
      <w:r w:rsidRPr="16A9EABA" w:rsidR="6AB73739">
        <w:rPr>
          <w:rFonts w:ascii="Arial" w:hAnsi="Arial" w:eastAsia="Arial" w:cs="Arial"/>
          <w:sz w:val="22"/>
          <w:szCs w:val="22"/>
        </w:rPr>
        <w:t>teksten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van </w:t>
      </w:r>
      <w:r w:rsidRPr="16A9EABA" w:rsidR="6AB73739">
        <w:rPr>
          <w:rFonts w:ascii="Arial" w:hAnsi="Arial" w:eastAsia="Arial" w:cs="Arial"/>
          <w:sz w:val="22"/>
          <w:szCs w:val="22"/>
        </w:rPr>
        <w:t>een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liedje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de </w:t>
      </w:r>
      <w:r w:rsidRPr="16A9EABA" w:rsidR="6AB73739">
        <w:rPr>
          <w:rFonts w:ascii="Arial" w:hAnsi="Arial" w:eastAsia="Arial" w:cs="Arial"/>
          <w:sz w:val="22"/>
          <w:szCs w:val="22"/>
        </w:rPr>
        <w:t>profeet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Mohammed </w:t>
      </w:r>
      <w:r w:rsidRPr="16A9EABA" w:rsidR="6AB73739">
        <w:rPr>
          <w:rFonts w:ascii="Arial" w:hAnsi="Arial" w:eastAsia="Arial" w:cs="Arial"/>
          <w:sz w:val="22"/>
          <w:szCs w:val="22"/>
        </w:rPr>
        <w:t>beledigd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zou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hebben</w:t>
      </w:r>
      <w:r w:rsidRPr="16A9EABA" w:rsidR="6AB73739">
        <w:rPr>
          <w:rFonts w:ascii="Arial" w:hAnsi="Arial" w:eastAsia="Arial" w:cs="Arial"/>
          <w:sz w:val="22"/>
          <w:szCs w:val="22"/>
        </w:rPr>
        <w:t>.</w:t>
      </w:r>
    </w:p>
    <w:p w:rsidR="0065267C" w:rsidP="16A9EABA" w:rsidRDefault="6AB73739" w14:paraId="0E53B928" w14:textId="49E4790E">
      <w:pPr>
        <w:spacing w:before="240" w:after="240" w:line="276" w:lineRule="auto"/>
        <w:rPr>
          <w:rFonts w:ascii="Arial" w:hAnsi="Arial" w:eastAsia="Arial" w:cs="Arial"/>
          <w:sz w:val="22"/>
          <w:szCs w:val="22"/>
        </w:rPr>
      </w:pPr>
      <w:r w:rsidRPr="16A9EABA" w:rsidR="6AB73739">
        <w:rPr>
          <w:rFonts w:ascii="Arial" w:hAnsi="Arial" w:eastAsia="Arial" w:cs="Arial"/>
          <w:sz w:val="22"/>
          <w:szCs w:val="22"/>
        </w:rPr>
        <w:t xml:space="preserve">Yahaya Sharif-Aminu </w:t>
      </w:r>
      <w:r w:rsidRPr="16A9EABA" w:rsidR="6AB73739">
        <w:rPr>
          <w:rFonts w:ascii="Arial" w:hAnsi="Arial" w:eastAsia="Arial" w:cs="Arial"/>
          <w:sz w:val="22"/>
          <w:szCs w:val="22"/>
        </w:rPr>
        <w:t>schreef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in 2020 </w:t>
      </w:r>
      <w:r w:rsidRPr="16A9EABA" w:rsidR="6AB73739">
        <w:rPr>
          <w:rFonts w:ascii="Arial" w:hAnsi="Arial" w:eastAsia="Arial" w:cs="Arial"/>
          <w:sz w:val="22"/>
          <w:szCs w:val="22"/>
        </w:rPr>
        <w:t>een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liedje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verspreidde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dat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via WhatsApp. </w:t>
      </w:r>
      <w:r w:rsidRPr="16A9EABA" w:rsidR="6AB73739">
        <w:rPr>
          <w:rFonts w:ascii="Arial" w:hAnsi="Arial" w:eastAsia="Arial" w:cs="Arial"/>
          <w:sz w:val="22"/>
          <w:szCs w:val="22"/>
        </w:rPr>
        <w:t>Vlak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daarna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werd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hij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opgepakt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. Yahaya </w:t>
      </w:r>
      <w:r w:rsidRPr="16A9EABA" w:rsidR="6AB73739">
        <w:rPr>
          <w:rFonts w:ascii="Arial" w:hAnsi="Arial" w:eastAsia="Arial" w:cs="Arial"/>
          <w:sz w:val="22"/>
          <w:szCs w:val="22"/>
        </w:rPr>
        <w:t>kreeg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geen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toegang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tot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een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advocaat. Op 10 </w:t>
      </w:r>
      <w:r w:rsidRPr="16A9EABA" w:rsidR="6AB73739">
        <w:rPr>
          <w:rFonts w:ascii="Arial" w:hAnsi="Arial" w:eastAsia="Arial" w:cs="Arial"/>
          <w:sz w:val="22"/>
          <w:szCs w:val="22"/>
        </w:rPr>
        <w:t>augustus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2020 </w:t>
      </w:r>
      <w:r w:rsidRPr="16A9EABA" w:rsidR="6AB73739">
        <w:rPr>
          <w:rFonts w:ascii="Arial" w:hAnsi="Arial" w:eastAsia="Arial" w:cs="Arial"/>
          <w:sz w:val="22"/>
          <w:szCs w:val="22"/>
        </w:rPr>
        <w:t>legde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een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sharia-</w:t>
      </w:r>
      <w:r w:rsidRPr="16A9EABA" w:rsidR="6AB73739">
        <w:rPr>
          <w:rFonts w:ascii="Arial" w:hAnsi="Arial" w:eastAsia="Arial" w:cs="Arial"/>
          <w:sz w:val="22"/>
          <w:szCs w:val="22"/>
        </w:rPr>
        <w:t>rechtbank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in de Noord-</w:t>
      </w:r>
      <w:r w:rsidRPr="16A9EABA" w:rsidR="6AB73739">
        <w:rPr>
          <w:rFonts w:ascii="Arial" w:hAnsi="Arial" w:eastAsia="Arial" w:cs="Arial"/>
          <w:sz w:val="22"/>
          <w:szCs w:val="22"/>
        </w:rPr>
        <w:t>Nigeriaanse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staat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Kano hem de </w:t>
      </w:r>
      <w:r w:rsidRPr="16A9EABA" w:rsidR="6AB73739">
        <w:rPr>
          <w:rFonts w:ascii="Arial" w:hAnsi="Arial" w:eastAsia="Arial" w:cs="Arial"/>
          <w:sz w:val="22"/>
          <w:szCs w:val="22"/>
        </w:rPr>
        <w:t>doodstraf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op, </w:t>
      </w:r>
      <w:r w:rsidRPr="16A9EABA" w:rsidR="6AB73739">
        <w:rPr>
          <w:rFonts w:ascii="Arial" w:hAnsi="Arial" w:eastAsia="Arial" w:cs="Arial"/>
          <w:sz w:val="22"/>
          <w:szCs w:val="22"/>
        </w:rPr>
        <w:t>vanwege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blasfemie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(</w:t>
      </w:r>
      <w:r w:rsidRPr="16A9EABA" w:rsidR="6AB73739">
        <w:rPr>
          <w:rFonts w:ascii="Arial" w:hAnsi="Arial" w:eastAsia="Arial" w:cs="Arial"/>
          <w:sz w:val="22"/>
          <w:szCs w:val="22"/>
        </w:rPr>
        <w:t>godslastering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). In de </w:t>
      </w:r>
      <w:r w:rsidRPr="16A9EABA" w:rsidR="6AB73739">
        <w:rPr>
          <w:rFonts w:ascii="Arial" w:hAnsi="Arial" w:eastAsia="Arial" w:cs="Arial"/>
          <w:sz w:val="22"/>
          <w:szCs w:val="22"/>
        </w:rPr>
        <w:t>gevangenis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is </w:t>
      </w:r>
      <w:r w:rsidRPr="16A9EABA" w:rsidR="6AB73739">
        <w:rPr>
          <w:rFonts w:ascii="Arial" w:hAnsi="Arial" w:eastAsia="Arial" w:cs="Arial"/>
          <w:sz w:val="22"/>
          <w:szCs w:val="22"/>
        </w:rPr>
        <w:t>zijn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gezondheid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achteruit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gegaan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. Hij </w:t>
      </w:r>
      <w:r w:rsidRPr="16A9EABA" w:rsidR="6AB73739">
        <w:rPr>
          <w:rFonts w:ascii="Arial" w:hAnsi="Arial" w:eastAsia="Arial" w:cs="Arial"/>
          <w:sz w:val="22"/>
          <w:szCs w:val="22"/>
        </w:rPr>
        <w:t>heeft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veel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last van </w:t>
      </w:r>
      <w:r w:rsidRPr="16A9EABA" w:rsidR="6AB73739">
        <w:rPr>
          <w:rFonts w:ascii="Arial" w:hAnsi="Arial" w:eastAsia="Arial" w:cs="Arial"/>
          <w:sz w:val="22"/>
          <w:szCs w:val="22"/>
        </w:rPr>
        <w:t>astma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krijgt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hiervoor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geen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medicijnen</w:t>
      </w:r>
      <w:r w:rsidRPr="16A9EABA" w:rsidR="6AB73739">
        <w:rPr>
          <w:rFonts w:ascii="Arial" w:hAnsi="Arial" w:eastAsia="Arial" w:cs="Arial"/>
          <w:sz w:val="22"/>
          <w:szCs w:val="22"/>
        </w:rPr>
        <w:t>.</w:t>
      </w:r>
    </w:p>
    <w:p w:rsidR="0065267C" w:rsidP="16A9EABA" w:rsidRDefault="6AB73739" w14:paraId="618B49B6" w14:textId="04606AAB">
      <w:pPr>
        <w:spacing w:before="240" w:after="240" w:line="276" w:lineRule="auto"/>
        <w:rPr>
          <w:rFonts w:ascii="Arial" w:hAnsi="Arial" w:eastAsia="Arial" w:cs="Arial"/>
          <w:sz w:val="22"/>
          <w:szCs w:val="22"/>
        </w:rPr>
      </w:pPr>
      <w:r w:rsidRPr="16A9EABA" w:rsidR="6AB73739">
        <w:rPr>
          <w:rFonts w:ascii="Arial" w:hAnsi="Arial" w:eastAsia="Arial" w:cs="Arial"/>
          <w:sz w:val="22"/>
          <w:szCs w:val="22"/>
        </w:rPr>
        <w:t xml:space="preserve">Amnesty International is </w:t>
      </w:r>
      <w:hyperlink r:id="R9a509babf261420d">
        <w:r w:rsidRPr="16A9EABA" w:rsidR="6AB73739">
          <w:rPr>
            <w:rStyle w:val="Hyperlink"/>
            <w:rFonts w:ascii="Arial" w:hAnsi="Arial" w:eastAsia="Arial" w:cs="Arial"/>
            <w:color w:val="0000FF"/>
            <w:sz w:val="22"/>
            <w:szCs w:val="22"/>
          </w:rPr>
          <w:t>altijd en overal tegen de doodstraf</w:t>
        </w:r>
      </w:hyperlink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roept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de </w:t>
      </w:r>
      <w:r w:rsidRPr="16A9EABA" w:rsidR="6AB73739">
        <w:rPr>
          <w:rFonts w:ascii="Arial" w:hAnsi="Arial" w:eastAsia="Arial" w:cs="Arial"/>
          <w:sz w:val="22"/>
          <w:szCs w:val="22"/>
        </w:rPr>
        <w:t>autoriteiten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van Nigeria op de </w:t>
      </w:r>
      <w:r w:rsidRPr="16A9EABA" w:rsidR="6AB73739">
        <w:rPr>
          <w:rFonts w:ascii="Arial" w:hAnsi="Arial" w:eastAsia="Arial" w:cs="Arial"/>
          <w:sz w:val="22"/>
          <w:szCs w:val="22"/>
        </w:rPr>
        <w:t>doodstraf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van </w:t>
      </w:r>
      <w:r w:rsidRPr="16A9EABA" w:rsidR="6AB73739">
        <w:rPr>
          <w:rFonts w:ascii="Arial" w:hAnsi="Arial" w:eastAsia="Arial" w:cs="Arial"/>
          <w:sz w:val="22"/>
          <w:szCs w:val="22"/>
        </w:rPr>
        <w:t>Yahay</w:t>
      </w:r>
      <w:r w:rsidRPr="16A9EABA" w:rsidR="70F75C00">
        <w:rPr>
          <w:rFonts w:ascii="Arial" w:hAnsi="Arial" w:eastAsia="Arial" w:cs="Arial"/>
          <w:sz w:val="22"/>
          <w:szCs w:val="22"/>
        </w:rPr>
        <w:t>a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Sharif-Aminu in </w:t>
      </w:r>
      <w:r w:rsidRPr="16A9EABA" w:rsidR="6AB73739">
        <w:rPr>
          <w:rFonts w:ascii="Arial" w:hAnsi="Arial" w:eastAsia="Arial" w:cs="Arial"/>
          <w:sz w:val="22"/>
          <w:szCs w:val="22"/>
        </w:rPr>
        <w:t>te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trekken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en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hem </w:t>
      </w:r>
      <w:r w:rsidRPr="16A9EABA" w:rsidR="6AB73739">
        <w:rPr>
          <w:rFonts w:ascii="Arial" w:hAnsi="Arial" w:eastAsia="Arial" w:cs="Arial"/>
          <w:sz w:val="22"/>
          <w:szCs w:val="22"/>
        </w:rPr>
        <w:t>vrij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</w:rPr>
        <w:t>te</w:t>
      </w:r>
      <w:r w:rsidRPr="16A9EABA" w:rsidR="6AB73739">
        <w:rPr>
          <w:rFonts w:ascii="Arial" w:hAnsi="Arial" w:eastAsia="Arial" w:cs="Arial"/>
          <w:sz w:val="22"/>
          <w:szCs w:val="22"/>
        </w:rPr>
        <w:t xml:space="preserve"> laten. </w:t>
      </w:r>
    </w:p>
    <w:p w:rsidR="0065267C" w:rsidP="16A9EABA" w:rsidRDefault="6AB73739" w14:paraId="56F0A70D" w14:textId="5717B8C2">
      <w:pPr>
        <w:spacing w:before="240" w:after="240" w:line="276" w:lineRule="auto"/>
        <w:rPr>
          <w:rFonts w:ascii="Arial" w:hAnsi="Arial" w:eastAsia="Arial" w:cs="Arial"/>
          <w:sz w:val="22"/>
          <w:szCs w:val="22"/>
          <w:lang w:val="nl"/>
        </w:rPr>
      </w:pP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  <w:lang w:val="nl"/>
        </w:rPr>
        <w:t>Praktische informatie</w:t>
      </w:r>
      <w:r w:rsidRPr="16A9EABA" w:rsidR="6AB73739">
        <w:rPr>
          <w:rFonts w:ascii="Arial" w:hAnsi="Arial" w:eastAsia="Arial" w:cs="Arial"/>
          <w:sz w:val="22"/>
          <w:szCs w:val="22"/>
          <w:lang w:val="nl"/>
        </w:rPr>
        <w:t xml:space="preserve"> </w:t>
      </w:r>
    </w:p>
    <w:p w:rsidR="0065267C" w:rsidP="16A9EABA" w:rsidRDefault="0065267C" w14:paraId="2C078E63" w14:textId="51338DD6">
      <w:pPr>
        <w:spacing w:before="240" w:after="240" w:line="276" w:lineRule="auto"/>
        <w:rPr>
          <w:rFonts w:ascii="Arial" w:hAnsi="Arial" w:eastAsia="Arial" w:cs="Arial"/>
          <w:sz w:val="22"/>
          <w:szCs w:val="22"/>
          <w:lang w:val="nl"/>
        </w:rPr>
      </w:pPr>
      <w:r w:rsidRPr="16A9EABA" w:rsidR="6AB73739">
        <w:rPr>
          <w:rFonts w:ascii="Arial" w:hAnsi="Arial" w:eastAsia="Arial" w:cs="Arial"/>
          <w:sz w:val="22"/>
          <w:szCs w:val="22"/>
          <w:lang w:val="nl"/>
        </w:rPr>
        <w:t>Naam Amnesty-groep:</w:t>
      </w:r>
      <w:r>
        <w:br/>
      </w:r>
      <w:r w:rsidRPr="16A9EABA" w:rsidR="6AB73739">
        <w:rPr>
          <w:rFonts w:ascii="Arial" w:hAnsi="Arial" w:eastAsia="Arial" w:cs="Arial"/>
          <w:sz w:val="22"/>
          <w:szCs w:val="22"/>
          <w:lang w:val="nl"/>
        </w:rPr>
        <w:t>Plaats:</w:t>
      </w:r>
      <w:r>
        <w:br/>
      </w:r>
      <w:r w:rsidRPr="16A9EABA" w:rsidR="6AB73739">
        <w:rPr>
          <w:rFonts w:ascii="Arial" w:hAnsi="Arial" w:eastAsia="Arial" w:cs="Arial"/>
          <w:sz w:val="22"/>
          <w:szCs w:val="22"/>
          <w:lang w:val="nl"/>
        </w:rPr>
        <w:t>Locatie stand:</w:t>
      </w:r>
      <w:r>
        <w:br/>
      </w:r>
      <w:r w:rsidRPr="16A9EABA" w:rsidR="6AB73739">
        <w:rPr>
          <w:rFonts w:ascii="Arial" w:hAnsi="Arial" w:eastAsia="Arial" w:cs="Arial"/>
          <w:sz w:val="22"/>
          <w:szCs w:val="22"/>
          <w:lang w:val="nl"/>
        </w:rPr>
        <w:t>Eventueel tijdstippen</w:t>
      </w:r>
      <w:r w:rsidRPr="16A9EABA" w:rsidR="6901653E">
        <w:rPr>
          <w:rFonts w:ascii="Arial" w:hAnsi="Arial" w:eastAsia="Arial" w:cs="Arial"/>
          <w:sz w:val="22"/>
          <w:szCs w:val="22"/>
          <w:lang w:val="nl"/>
        </w:rPr>
        <w:t xml:space="preserve">: </w:t>
      </w:r>
      <w:r>
        <w:br/>
      </w:r>
      <w:r w:rsidRPr="16A9EABA" w:rsidR="6AB73739">
        <w:rPr>
          <w:rFonts w:ascii="Arial" w:hAnsi="Arial" w:eastAsia="Arial" w:cs="Arial"/>
          <w:sz w:val="22"/>
          <w:szCs w:val="22"/>
          <w:lang w:val="nl"/>
        </w:rPr>
        <w:t>----------------------------------------------------------------------------------------------------------------------------</w:t>
      </w:r>
      <w:r w:rsidRPr="16A9EABA" w:rsidR="6AB73739">
        <w:rPr>
          <w:rFonts w:ascii="Arial" w:hAnsi="Arial" w:eastAsia="Arial" w:cs="Arial"/>
          <w:b w:val="1"/>
          <w:bCs w:val="1"/>
          <w:sz w:val="22"/>
          <w:szCs w:val="22"/>
          <w:lang w:val="nl"/>
        </w:rPr>
        <w:t xml:space="preserve">Noot voor de redactie, niet voor publicatie: </w:t>
      </w:r>
      <w:r>
        <w:br/>
      </w:r>
      <w:r w:rsidRPr="16A9EABA" w:rsidR="6AB73739">
        <w:rPr>
          <w:rFonts w:ascii="Arial" w:hAnsi="Arial" w:eastAsia="Arial" w:cs="Arial"/>
          <w:sz w:val="22"/>
          <w:szCs w:val="22"/>
          <w:lang w:val="nl"/>
        </w:rPr>
        <w:t xml:space="preserve">Neem voor meer informatie contact op met: </w:t>
      </w:r>
      <w:r w:rsidRPr="16A9EABA" w:rsidR="3330B389">
        <w:rPr>
          <w:rFonts w:ascii="Arial" w:hAnsi="Arial" w:eastAsia="Arial" w:cs="Arial"/>
          <w:sz w:val="22"/>
          <w:szCs w:val="22"/>
          <w:lang w:val="nl"/>
        </w:rPr>
        <w:t xml:space="preserve"> </w:t>
      </w:r>
      <w:r w:rsidRPr="16A9EABA" w:rsidR="6AB73739">
        <w:rPr>
          <w:rFonts w:ascii="Arial" w:hAnsi="Arial" w:eastAsia="Arial" w:cs="Arial"/>
          <w:sz w:val="22"/>
          <w:szCs w:val="22"/>
          <w:lang w:val="nl"/>
        </w:rPr>
        <w:t>(</w:t>
      </w:r>
      <w:r w:rsidRPr="16A9EABA" w:rsidR="1F900E16">
        <w:rPr>
          <w:rFonts w:ascii="Arial" w:hAnsi="Arial" w:eastAsia="Arial" w:cs="Arial"/>
          <w:sz w:val="22"/>
          <w:szCs w:val="22"/>
          <w:lang w:val="nl"/>
        </w:rPr>
        <w:t>v</w:t>
      </w:r>
      <w:r w:rsidRPr="16A9EABA" w:rsidR="6AB73739">
        <w:rPr>
          <w:rFonts w:ascii="Arial" w:hAnsi="Arial" w:eastAsia="Arial" w:cs="Arial"/>
          <w:sz w:val="22"/>
          <w:szCs w:val="22"/>
          <w:lang w:val="nl"/>
        </w:rPr>
        <w:t>ul in naam en contactgegevens)</w:t>
      </w:r>
    </w:p>
    <w:sectPr w:rsidR="006526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EB06F6"/>
    <w:rsid w:val="0065267C"/>
    <w:rsid w:val="00E91672"/>
    <w:rsid w:val="13A09184"/>
    <w:rsid w:val="16A9EABA"/>
    <w:rsid w:val="1F900E16"/>
    <w:rsid w:val="1FEB06F6"/>
    <w:rsid w:val="285ED5E5"/>
    <w:rsid w:val="28A13548"/>
    <w:rsid w:val="3330B389"/>
    <w:rsid w:val="3543E3C9"/>
    <w:rsid w:val="496C483E"/>
    <w:rsid w:val="4AB4C118"/>
    <w:rsid w:val="4DFDEF97"/>
    <w:rsid w:val="6146B325"/>
    <w:rsid w:val="6901653E"/>
    <w:rsid w:val="6AB73739"/>
    <w:rsid w:val="7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06F6"/>
  <w15:chartTrackingRefBased/>
  <w15:docId w15:val="{23834452-7146-4B62-9195-F5DB025E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543E3C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9a509babf261420d" Type="http://schemas.openxmlformats.org/officeDocument/2006/relationships/hyperlink" Target="https://www.amnesty.nl/wat-we-doen/themas/doodstraf" TargetMode="External"/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b7e68e0ab8484c12" Type="http://schemas.openxmlformats.org/officeDocument/2006/relationships/hyperlink" Target="https://www.amnesty.nl/forms/email-nigeria-yahaya" TargetMode="Externa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 xsi:nil="true"/>
    <lcf76f155ced4ddcb4097134ff3c332f xmlns="e3ef6810-5edc-4010-8ac5-5662b8b919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A124F8-1579-4DF6-8D1D-D58CC46B44A7}"/>
</file>

<file path=customXml/itemProps2.xml><?xml version="1.0" encoding="utf-8"?>
<ds:datastoreItem xmlns:ds="http://schemas.openxmlformats.org/officeDocument/2006/customXml" ds:itemID="{B0A99710-949B-44C8-98D1-946CD6C0F7DF}"/>
</file>

<file path=customXml/itemProps3.xml><?xml version="1.0" encoding="utf-8"?>
<ds:datastoreItem xmlns:ds="http://schemas.openxmlformats.org/officeDocument/2006/customXml" ds:itemID="{328B9527-38CB-4486-B145-ACBB7AB15B13}"/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Kuijper</dc:creator>
  <cp:keywords/>
  <dc:description/>
  <cp:lastModifiedBy>Elke Kuijper</cp:lastModifiedBy>
  <cp:revision>2</cp:revision>
  <dcterms:created xsi:type="dcterms:W3CDTF">2025-04-15T14:29:00Z</dcterms:created>
  <dcterms:modified xsi:type="dcterms:W3CDTF">2025-04-15T14:45:05Z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