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FD9B295" w14:textId="77777777" w:rsidR="00123795" w:rsidRPr="003E300B" w:rsidRDefault="00123795" w:rsidP="00123795">
      <w:pPr>
        <w:spacing w:after="0" w:line="240" w:lineRule="auto"/>
        <w:ind w:left="-283"/>
        <w:rPr>
          <w:rFonts w:ascii="Arial" w:hAnsi="Arial" w:cs="Arial"/>
          <w:b/>
          <w:sz w:val="20"/>
          <w:szCs w:val="20"/>
          <w:lang w:eastAsia="es-MX"/>
        </w:rPr>
      </w:pPr>
    </w:p>
    <w:p w14:paraId="48ED1961" w14:textId="404CD5C0" w:rsidR="0034128A" w:rsidRPr="004C0B48" w:rsidRDefault="004C0B48" w:rsidP="00EA68CE">
      <w:pPr>
        <w:spacing w:after="0"/>
        <w:ind w:left="-283"/>
        <w:rPr>
          <w:rFonts w:ascii="Arial" w:hAnsi="Arial" w:cs="Arial"/>
          <w:b/>
          <w:i/>
          <w:sz w:val="40"/>
          <w:szCs w:val="40"/>
          <w:lang w:eastAsia="es-MX"/>
        </w:rPr>
      </w:pPr>
      <w:r w:rsidRPr="004C0B48">
        <w:rPr>
          <w:rFonts w:ascii="Arial" w:hAnsi="Arial" w:cs="Arial"/>
          <w:b/>
          <w:sz w:val="40"/>
          <w:szCs w:val="40"/>
          <w:lang w:eastAsia="es-MX"/>
        </w:rPr>
        <w:t>PRISONERS AT IMMINENT RISK OF EXECUTION</w:t>
      </w:r>
    </w:p>
    <w:p w14:paraId="1078B276" w14:textId="7B895F56" w:rsidR="00D23D90" w:rsidRPr="00F0620C" w:rsidRDefault="00E13B09" w:rsidP="00AD69A4">
      <w:pPr>
        <w:spacing w:after="0"/>
        <w:ind w:left="-283"/>
        <w:rPr>
          <w:rFonts w:asciiTheme="minorBidi" w:hAnsiTheme="minorBidi" w:cstheme="minorBidi"/>
          <w:b/>
          <w:sz w:val="24"/>
          <w:lang w:eastAsia="es-MX"/>
        </w:rPr>
      </w:pPr>
      <w:r w:rsidRPr="00F0620C">
        <w:rPr>
          <w:rFonts w:asciiTheme="minorBidi" w:hAnsiTheme="minorBidi" w:cstheme="minorBidi"/>
          <w:b/>
          <w:sz w:val="24"/>
          <w:lang w:eastAsia="es-MX"/>
        </w:rPr>
        <w:t>Behrouz</w:t>
      </w:r>
      <w:r w:rsidR="00372BF9" w:rsidRPr="00F0620C">
        <w:rPr>
          <w:rFonts w:asciiTheme="minorBidi" w:hAnsiTheme="minorBidi" w:cstheme="minorBidi"/>
          <w:b/>
          <w:sz w:val="24"/>
          <w:lang w:eastAsia="es-MX"/>
        </w:rPr>
        <w:t xml:space="preserve"> Ehsani, 69, and </w:t>
      </w:r>
      <w:r w:rsidR="00C04FD2" w:rsidRPr="00F0620C">
        <w:rPr>
          <w:rFonts w:asciiTheme="minorBidi" w:hAnsiTheme="minorBidi" w:cstheme="minorBidi"/>
          <w:b/>
          <w:sz w:val="24"/>
          <w:lang w:eastAsia="es-MX"/>
        </w:rPr>
        <w:t xml:space="preserve">Mehdi Hassani, 48, are at </w:t>
      </w:r>
      <w:r w:rsidR="005E1A0F" w:rsidRPr="00F0620C">
        <w:rPr>
          <w:rFonts w:asciiTheme="minorBidi" w:hAnsiTheme="minorBidi" w:cstheme="minorBidi"/>
          <w:b/>
          <w:sz w:val="24"/>
          <w:lang w:eastAsia="es-MX"/>
        </w:rPr>
        <w:t>imminent</w:t>
      </w:r>
      <w:r w:rsidR="00C04FD2" w:rsidRPr="00F0620C">
        <w:rPr>
          <w:rFonts w:asciiTheme="minorBidi" w:hAnsiTheme="minorBidi" w:cstheme="minorBidi"/>
          <w:b/>
          <w:sz w:val="24"/>
          <w:lang w:eastAsia="es-MX"/>
        </w:rPr>
        <w:t xml:space="preserve"> risk of execution after </w:t>
      </w:r>
      <w:r w:rsidR="00223DD2" w:rsidRPr="00F0620C">
        <w:rPr>
          <w:rFonts w:asciiTheme="minorBidi" w:hAnsiTheme="minorBidi" w:cstheme="minorBidi"/>
          <w:b/>
          <w:sz w:val="24"/>
          <w:lang w:eastAsia="es-MX"/>
        </w:rPr>
        <w:t>the</w:t>
      </w:r>
      <w:r w:rsidR="00C04FD2" w:rsidRPr="00F0620C">
        <w:rPr>
          <w:rFonts w:asciiTheme="minorBidi" w:hAnsiTheme="minorBidi" w:cstheme="minorBidi"/>
          <w:b/>
          <w:sz w:val="24"/>
          <w:lang w:eastAsia="es-MX"/>
        </w:rPr>
        <w:t xml:space="preserve"> Supreme Court </w:t>
      </w:r>
      <w:r w:rsidR="0098454F" w:rsidRPr="00F0620C">
        <w:rPr>
          <w:rFonts w:asciiTheme="minorBidi" w:hAnsiTheme="minorBidi" w:cstheme="minorBidi"/>
          <w:b/>
          <w:sz w:val="24"/>
          <w:lang w:eastAsia="es-MX"/>
        </w:rPr>
        <w:t xml:space="preserve">upheld their death sentences in early January. </w:t>
      </w:r>
      <w:r w:rsidR="001A6686" w:rsidRPr="00F0620C">
        <w:rPr>
          <w:rFonts w:asciiTheme="minorBidi" w:hAnsiTheme="minorBidi" w:cstheme="minorBidi"/>
          <w:b/>
          <w:sz w:val="24"/>
          <w:lang w:eastAsia="es-MX"/>
        </w:rPr>
        <w:t>On 26 January, t</w:t>
      </w:r>
      <w:r w:rsidR="0098454F" w:rsidRPr="00F0620C">
        <w:rPr>
          <w:rFonts w:asciiTheme="minorBidi" w:hAnsiTheme="minorBidi" w:cstheme="minorBidi"/>
          <w:b/>
          <w:sz w:val="24"/>
          <w:lang w:eastAsia="es-MX"/>
        </w:rPr>
        <w:t>he</w:t>
      </w:r>
      <w:r w:rsidR="007E3705" w:rsidRPr="00F0620C">
        <w:rPr>
          <w:rFonts w:asciiTheme="minorBidi" w:hAnsiTheme="minorBidi" w:cstheme="minorBidi"/>
          <w:b/>
          <w:sz w:val="24"/>
          <w:lang w:eastAsia="es-MX"/>
        </w:rPr>
        <w:t>y were</w:t>
      </w:r>
      <w:r w:rsidR="00B7360F" w:rsidRPr="00F0620C">
        <w:rPr>
          <w:rFonts w:asciiTheme="minorBidi" w:hAnsiTheme="minorBidi" w:cstheme="minorBidi"/>
          <w:b/>
          <w:sz w:val="24"/>
          <w:lang w:eastAsia="es-MX"/>
        </w:rPr>
        <w:t xml:space="preserve"> transferred </w:t>
      </w:r>
      <w:r w:rsidR="006D0102" w:rsidRPr="00F0620C">
        <w:rPr>
          <w:rFonts w:asciiTheme="minorBidi" w:hAnsiTheme="minorBidi" w:cstheme="minorBidi"/>
          <w:b/>
          <w:sz w:val="24"/>
          <w:lang w:eastAsia="es-MX"/>
        </w:rPr>
        <w:t>from Tehran’s Evin prison</w:t>
      </w:r>
      <w:r w:rsidR="00AD69A4" w:rsidRPr="00F0620C">
        <w:rPr>
          <w:rFonts w:asciiTheme="minorBidi" w:hAnsiTheme="minorBidi" w:cstheme="minorBidi"/>
          <w:b/>
          <w:sz w:val="24"/>
          <w:lang w:eastAsia="es-MX"/>
        </w:rPr>
        <w:t xml:space="preserve"> to </w:t>
      </w:r>
      <w:r w:rsidR="001A6686" w:rsidRPr="00F0620C">
        <w:rPr>
          <w:rFonts w:asciiTheme="minorBidi" w:hAnsiTheme="minorBidi" w:cstheme="minorBidi"/>
          <w:b/>
          <w:sz w:val="24"/>
          <w:lang w:eastAsia="es-MX"/>
        </w:rPr>
        <w:t>Gh</w:t>
      </w:r>
      <w:r w:rsidR="00AD69A4" w:rsidRPr="00F0620C">
        <w:rPr>
          <w:rFonts w:asciiTheme="minorBidi" w:hAnsiTheme="minorBidi" w:cstheme="minorBidi"/>
          <w:b/>
          <w:sz w:val="24"/>
          <w:lang w:eastAsia="es-MX"/>
        </w:rPr>
        <w:t>ezel Hesar prison</w:t>
      </w:r>
      <w:r w:rsidR="007F7330" w:rsidRPr="00F0620C">
        <w:rPr>
          <w:rFonts w:asciiTheme="minorBidi" w:hAnsiTheme="minorBidi" w:cstheme="minorBidi"/>
          <w:b/>
          <w:sz w:val="24"/>
          <w:lang w:eastAsia="es-MX"/>
        </w:rPr>
        <w:t>,</w:t>
      </w:r>
      <w:r w:rsidR="007921D1" w:rsidRPr="00F0620C">
        <w:rPr>
          <w:rFonts w:asciiTheme="minorBidi" w:hAnsiTheme="minorBidi" w:cstheme="minorBidi"/>
          <w:b/>
          <w:sz w:val="24"/>
          <w:lang w:eastAsia="es-MX"/>
        </w:rPr>
        <w:t xml:space="preserve"> </w:t>
      </w:r>
      <w:r w:rsidR="00F756DF" w:rsidRPr="00F0620C">
        <w:rPr>
          <w:rFonts w:asciiTheme="minorBidi" w:hAnsiTheme="minorBidi" w:cstheme="minorBidi"/>
          <w:b/>
          <w:sz w:val="24"/>
          <w:lang w:eastAsia="es-MX"/>
        </w:rPr>
        <w:t>Alborz province,</w:t>
      </w:r>
      <w:r w:rsidR="007F7330" w:rsidRPr="00F0620C">
        <w:rPr>
          <w:rFonts w:asciiTheme="minorBidi" w:hAnsiTheme="minorBidi" w:cstheme="minorBidi"/>
          <w:b/>
          <w:sz w:val="24"/>
          <w:lang w:eastAsia="es-MX"/>
        </w:rPr>
        <w:t xml:space="preserve"> raising fears the</w:t>
      </w:r>
      <w:r w:rsidR="00F756DF" w:rsidRPr="00F0620C">
        <w:rPr>
          <w:rFonts w:asciiTheme="minorBidi" w:hAnsiTheme="minorBidi" w:cstheme="minorBidi"/>
          <w:b/>
          <w:sz w:val="24"/>
          <w:lang w:eastAsia="es-MX"/>
        </w:rPr>
        <w:t>ir</w:t>
      </w:r>
      <w:r w:rsidR="007F7330" w:rsidRPr="00F0620C">
        <w:rPr>
          <w:rFonts w:asciiTheme="minorBidi" w:hAnsiTheme="minorBidi" w:cstheme="minorBidi"/>
          <w:b/>
          <w:sz w:val="24"/>
          <w:lang w:eastAsia="es-MX"/>
        </w:rPr>
        <w:t xml:space="preserve"> executions could be </w:t>
      </w:r>
      <w:r w:rsidR="007F4B2E" w:rsidRPr="00F0620C">
        <w:rPr>
          <w:rFonts w:asciiTheme="minorBidi" w:hAnsiTheme="minorBidi" w:cstheme="minorBidi"/>
          <w:b/>
          <w:sz w:val="24"/>
          <w:lang w:eastAsia="es-MX"/>
        </w:rPr>
        <w:t>implemented</w:t>
      </w:r>
      <w:r w:rsidR="007F7330" w:rsidRPr="00F0620C">
        <w:rPr>
          <w:rFonts w:asciiTheme="minorBidi" w:hAnsiTheme="minorBidi" w:cstheme="minorBidi"/>
          <w:b/>
          <w:sz w:val="24"/>
          <w:lang w:eastAsia="es-MX"/>
        </w:rPr>
        <w:t xml:space="preserve"> at any </w:t>
      </w:r>
      <w:r w:rsidR="00223DD2" w:rsidRPr="00F0620C">
        <w:rPr>
          <w:rFonts w:asciiTheme="minorBidi" w:hAnsiTheme="minorBidi" w:cstheme="minorBidi"/>
          <w:b/>
          <w:sz w:val="24"/>
          <w:lang w:eastAsia="es-MX"/>
        </w:rPr>
        <w:t>time</w:t>
      </w:r>
      <w:r w:rsidR="000C1D47" w:rsidRPr="00F0620C">
        <w:rPr>
          <w:rFonts w:asciiTheme="minorBidi" w:hAnsiTheme="minorBidi" w:cstheme="minorBidi"/>
          <w:b/>
          <w:sz w:val="24"/>
          <w:lang w:eastAsia="es-MX"/>
        </w:rPr>
        <w:t xml:space="preserve">. </w:t>
      </w:r>
      <w:r w:rsidR="006F2DD5" w:rsidRPr="00F0620C">
        <w:rPr>
          <w:rFonts w:asciiTheme="minorBidi" w:hAnsiTheme="minorBidi" w:cstheme="minorBidi"/>
          <w:b/>
          <w:sz w:val="24"/>
          <w:lang w:eastAsia="es-MX"/>
        </w:rPr>
        <w:t>Their</w:t>
      </w:r>
      <w:r w:rsidR="00AD69A4" w:rsidRPr="00F0620C">
        <w:rPr>
          <w:rFonts w:asciiTheme="minorBidi" w:hAnsiTheme="minorBidi" w:cstheme="minorBidi"/>
          <w:b/>
          <w:sz w:val="24"/>
          <w:lang w:eastAsia="es-MX"/>
        </w:rPr>
        <w:t xml:space="preserve"> </w:t>
      </w:r>
      <w:r w:rsidR="008A79FB" w:rsidRPr="00F0620C">
        <w:rPr>
          <w:rFonts w:asciiTheme="minorBidi" w:hAnsiTheme="minorBidi" w:cstheme="minorBidi"/>
          <w:b/>
          <w:sz w:val="24"/>
          <w:lang w:eastAsia="es-MX"/>
        </w:rPr>
        <w:t>grossly unfair trial was marred by</w:t>
      </w:r>
      <w:r w:rsidR="00C31664" w:rsidRPr="00F0620C">
        <w:rPr>
          <w:rFonts w:asciiTheme="minorBidi" w:hAnsiTheme="minorBidi" w:cstheme="minorBidi"/>
          <w:b/>
          <w:sz w:val="24"/>
          <w:lang w:eastAsia="es-MX"/>
        </w:rPr>
        <w:t xml:space="preserve"> allegations of</w:t>
      </w:r>
      <w:r w:rsidR="008A79FB" w:rsidRPr="00F0620C">
        <w:rPr>
          <w:rFonts w:asciiTheme="minorBidi" w:hAnsiTheme="minorBidi" w:cstheme="minorBidi"/>
          <w:b/>
          <w:sz w:val="24"/>
          <w:lang w:eastAsia="es-MX"/>
        </w:rPr>
        <w:t xml:space="preserve"> torture</w:t>
      </w:r>
      <w:r w:rsidR="00C31664" w:rsidRPr="00F0620C">
        <w:rPr>
          <w:rFonts w:asciiTheme="minorBidi" w:hAnsiTheme="minorBidi" w:cstheme="minorBidi"/>
          <w:b/>
          <w:sz w:val="24"/>
          <w:lang w:eastAsia="es-MX"/>
        </w:rPr>
        <w:t xml:space="preserve"> and forc</w:t>
      </w:r>
      <w:r w:rsidR="00314FCE" w:rsidRPr="00F0620C">
        <w:rPr>
          <w:rFonts w:asciiTheme="minorBidi" w:hAnsiTheme="minorBidi" w:cstheme="minorBidi"/>
          <w:b/>
          <w:sz w:val="24"/>
          <w:lang w:eastAsia="es-MX"/>
        </w:rPr>
        <w:t>ed “confessions”</w:t>
      </w:r>
      <w:r w:rsidR="00C31664" w:rsidRPr="00F0620C">
        <w:rPr>
          <w:rFonts w:asciiTheme="minorBidi" w:hAnsiTheme="minorBidi" w:cstheme="minorBidi"/>
          <w:b/>
          <w:sz w:val="24"/>
          <w:lang w:eastAsia="es-MX"/>
        </w:rPr>
        <w:t>.</w:t>
      </w:r>
    </w:p>
    <w:p w14:paraId="5217CC85" w14:textId="3A8F4ADB" w:rsidR="005D2C37" w:rsidRPr="003E300B" w:rsidRDefault="005D2C37" w:rsidP="00980425">
      <w:pPr>
        <w:spacing w:after="0" w:line="240" w:lineRule="auto"/>
        <w:ind w:left="-283"/>
        <w:rPr>
          <w:rFonts w:ascii="Arial" w:hAnsi="Arial" w:cs="Arial"/>
          <w:b/>
          <w:sz w:val="20"/>
          <w:szCs w:val="28"/>
          <w:lang w:eastAsia="es-MX"/>
        </w:rPr>
      </w:pPr>
    </w:p>
    <w:p w14:paraId="6867C883" w14:textId="77777777" w:rsidR="000E1C93" w:rsidRDefault="005D2C37" w:rsidP="000E1C93">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D166E4B" w14:textId="3F27795D" w:rsidR="005D2C37" w:rsidRDefault="005D2C37" w:rsidP="000E1C93">
      <w:pPr>
        <w:spacing w:after="0" w:line="240" w:lineRule="auto"/>
        <w:ind w:left="-283"/>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7237F70" wp14:editId="51156662">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46B6C"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5D0078A0" w14:textId="64DA89FB" w:rsidR="00786029" w:rsidRPr="00F0620C" w:rsidRDefault="00786029" w:rsidP="00786029">
      <w:pPr>
        <w:spacing w:after="0" w:line="240" w:lineRule="auto"/>
        <w:ind w:left="-283"/>
        <w:jc w:val="right"/>
        <w:rPr>
          <w:rFonts w:cs="Arial"/>
          <w:b/>
          <w:i/>
          <w:sz w:val="20"/>
          <w:szCs w:val="20"/>
        </w:rPr>
      </w:pPr>
      <w:r w:rsidRPr="00F0620C">
        <w:rPr>
          <w:rFonts w:cs="Arial"/>
          <w:b/>
          <w:i/>
          <w:sz w:val="20"/>
          <w:szCs w:val="20"/>
        </w:rPr>
        <w:t xml:space="preserve">Head of judiciary, </w:t>
      </w:r>
      <w:r w:rsidR="007567A6" w:rsidRPr="00F0620C">
        <w:rPr>
          <w:rFonts w:cs="Arial"/>
          <w:b/>
          <w:i/>
          <w:sz w:val="20"/>
          <w:szCs w:val="20"/>
        </w:rPr>
        <w:t>Gholamhossein Mohseni Ejei</w:t>
      </w:r>
    </w:p>
    <w:p w14:paraId="298B12FE" w14:textId="35EF2B06" w:rsidR="00786029" w:rsidRPr="00F0620C" w:rsidRDefault="00786029" w:rsidP="004F6A1B">
      <w:pPr>
        <w:spacing w:after="0" w:line="240" w:lineRule="auto"/>
        <w:ind w:left="-283"/>
        <w:jc w:val="right"/>
        <w:rPr>
          <w:rFonts w:cs="Arial"/>
          <w:bCs/>
          <w:i/>
          <w:sz w:val="20"/>
          <w:szCs w:val="20"/>
        </w:rPr>
      </w:pPr>
      <w:r w:rsidRPr="00F0620C">
        <w:rPr>
          <w:rFonts w:cs="Arial"/>
          <w:bCs/>
          <w:i/>
          <w:sz w:val="20"/>
          <w:szCs w:val="20"/>
        </w:rPr>
        <w:t>c/o Embassy of Iran to the European Union</w:t>
      </w:r>
      <w:r w:rsidR="004F6A1B" w:rsidRPr="00F0620C">
        <w:rPr>
          <w:rFonts w:cs="Arial"/>
          <w:bCs/>
          <w:i/>
          <w:sz w:val="20"/>
          <w:szCs w:val="20"/>
        </w:rPr>
        <w:t xml:space="preserve">, </w:t>
      </w:r>
      <w:r w:rsidRPr="00F0620C">
        <w:rPr>
          <w:rFonts w:cs="Arial"/>
          <w:bCs/>
          <w:i/>
          <w:sz w:val="20"/>
          <w:szCs w:val="20"/>
        </w:rPr>
        <w:t>Avenue Franklin Roosevelt No. 15,</w:t>
      </w:r>
      <w:r w:rsidR="007567A6" w:rsidRPr="00F0620C">
        <w:rPr>
          <w:rFonts w:cs="Arial"/>
          <w:bCs/>
          <w:i/>
          <w:sz w:val="20"/>
          <w:szCs w:val="20"/>
        </w:rPr>
        <w:t xml:space="preserve"> </w:t>
      </w:r>
      <w:r w:rsidRPr="00F0620C">
        <w:rPr>
          <w:rFonts w:cs="Arial"/>
          <w:bCs/>
          <w:i/>
          <w:sz w:val="20"/>
          <w:szCs w:val="20"/>
        </w:rPr>
        <w:t>1050 Bruxelles</w:t>
      </w:r>
      <w:r w:rsidR="009E05CC" w:rsidRPr="00F0620C">
        <w:rPr>
          <w:rFonts w:cs="Arial"/>
          <w:bCs/>
          <w:i/>
          <w:sz w:val="20"/>
          <w:szCs w:val="20"/>
        </w:rPr>
        <w:t>, Belgium</w:t>
      </w:r>
    </w:p>
    <w:p w14:paraId="183B767F" w14:textId="77777777" w:rsidR="007567A6" w:rsidRPr="00F0620C" w:rsidRDefault="007567A6" w:rsidP="00786029">
      <w:pPr>
        <w:spacing w:after="0" w:line="240" w:lineRule="auto"/>
        <w:ind w:left="-283"/>
        <w:rPr>
          <w:rFonts w:cs="Arial"/>
          <w:i/>
          <w:sz w:val="20"/>
          <w:szCs w:val="20"/>
        </w:rPr>
      </w:pPr>
    </w:p>
    <w:p w14:paraId="791E2F32" w14:textId="0B74BB20" w:rsidR="005D2C37" w:rsidRPr="00F0620C" w:rsidRDefault="005D2C37" w:rsidP="00786029">
      <w:pPr>
        <w:spacing w:after="0" w:line="240" w:lineRule="auto"/>
        <w:ind w:left="-283"/>
        <w:rPr>
          <w:rFonts w:cs="Arial"/>
          <w:i/>
          <w:sz w:val="20"/>
          <w:szCs w:val="20"/>
        </w:rPr>
      </w:pPr>
      <w:r w:rsidRPr="00F0620C">
        <w:rPr>
          <w:rFonts w:cs="Arial"/>
          <w:i/>
          <w:sz w:val="20"/>
          <w:szCs w:val="20"/>
        </w:rPr>
        <w:t xml:space="preserve">Dear </w:t>
      </w:r>
      <w:r w:rsidR="007567A6" w:rsidRPr="00F0620C">
        <w:rPr>
          <w:rFonts w:cs="Arial"/>
          <w:i/>
          <w:sz w:val="20"/>
          <w:szCs w:val="20"/>
        </w:rPr>
        <w:t>Mr Gholamhossein Mohseni Ejei,</w:t>
      </w:r>
    </w:p>
    <w:p w14:paraId="160598A3" w14:textId="77777777" w:rsidR="005D2C37" w:rsidRPr="00F0620C" w:rsidRDefault="005D2C37" w:rsidP="00980425">
      <w:pPr>
        <w:spacing w:after="0" w:line="240" w:lineRule="auto"/>
        <w:ind w:left="-283"/>
        <w:rPr>
          <w:rFonts w:cs="Arial"/>
          <w:i/>
          <w:sz w:val="20"/>
          <w:szCs w:val="20"/>
        </w:rPr>
      </w:pPr>
    </w:p>
    <w:p w14:paraId="3990283F" w14:textId="462C3A77" w:rsidR="00BC6A1E" w:rsidRPr="00F0620C" w:rsidRDefault="0018119A" w:rsidP="00234B5E">
      <w:pPr>
        <w:spacing w:after="0" w:line="240" w:lineRule="auto"/>
        <w:ind w:left="-283"/>
        <w:rPr>
          <w:rFonts w:cs="Arial"/>
          <w:i/>
          <w:sz w:val="20"/>
          <w:szCs w:val="20"/>
        </w:rPr>
      </w:pPr>
      <w:r w:rsidRPr="00F0620C">
        <w:rPr>
          <w:rFonts w:cs="Arial"/>
          <w:i/>
          <w:sz w:val="20"/>
          <w:szCs w:val="20"/>
        </w:rPr>
        <w:t xml:space="preserve">I am deeply concerned that </w:t>
      </w:r>
      <w:r w:rsidR="00E13B09" w:rsidRPr="00F0620C">
        <w:rPr>
          <w:rFonts w:cs="Arial"/>
          <w:b/>
          <w:bCs/>
          <w:i/>
          <w:sz w:val="20"/>
          <w:szCs w:val="20"/>
        </w:rPr>
        <w:t>Behrouz</w:t>
      </w:r>
      <w:r w:rsidR="000C30D0" w:rsidRPr="00F0620C">
        <w:rPr>
          <w:rFonts w:cs="Arial"/>
          <w:b/>
          <w:bCs/>
          <w:i/>
          <w:sz w:val="20"/>
          <w:szCs w:val="20"/>
        </w:rPr>
        <w:t xml:space="preserve"> Ehsani</w:t>
      </w:r>
      <w:r w:rsidR="000C30D0" w:rsidRPr="00F0620C">
        <w:rPr>
          <w:rFonts w:cs="Arial"/>
          <w:i/>
          <w:sz w:val="20"/>
          <w:szCs w:val="20"/>
        </w:rPr>
        <w:t xml:space="preserve">, 69, and </w:t>
      </w:r>
      <w:r w:rsidR="000C30D0" w:rsidRPr="00F0620C">
        <w:rPr>
          <w:rFonts w:cs="Arial"/>
          <w:b/>
          <w:bCs/>
          <w:i/>
          <w:sz w:val="20"/>
          <w:szCs w:val="20"/>
        </w:rPr>
        <w:t>Mehdi Hassani</w:t>
      </w:r>
      <w:r w:rsidR="000C30D0" w:rsidRPr="00F0620C">
        <w:rPr>
          <w:rFonts w:cs="Arial"/>
          <w:i/>
          <w:sz w:val="20"/>
          <w:szCs w:val="20"/>
        </w:rPr>
        <w:t xml:space="preserve">, 48, are at </w:t>
      </w:r>
      <w:r w:rsidR="00314FCE" w:rsidRPr="00F0620C">
        <w:rPr>
          <w:rFonts w:cs="Arial"/>
          <w:i/>
          <w:sz w:val="20"/>
          <w:szCs w:val="20"/>
        </w:rPr>
        <w:t>imminent</w:t>
      </w:r>
      <w:r w:rsidRPr="00F0620C">
        <w:rPr>
          <w:rFonts w:cs="Arial"/>
          <w:i/>
          <w:sz w:val="20"/>
          <w:szCs w:val="20"/>
        </w:rPr>
        <w:t xml:space="preserve"> risk of execution</w:t>
      </w:r>
      <w:r w:rsidR="000C30D0" w:rsidRPr="00F0620C">
        <w:rPr>
          <w:rFonts w:cs="Arial"/>
          <w:i/>
          <w:sz w:val="20"/>
          <w:szCs w:val="20"/>
        </w:rPr>
        <w:t xml:space="preserve">. On 7 </w:t>
      </w:r>
      <w:r w:rsidR="009C4285" w:rsidRPr="00F0620C">
        <w:rPr>
          <w:rFonts w:cs="Arial"/>
          <w:i/>
          <w:sz w:val="20"/>
          <w:szCs w:val="20"/>
        </w:rPr>
        <w:t>January</w:t>
      </w:r>
      <w:r w:rsidR="000C30D0" w:rsidRPr="00F0620C">
        <w:rPr>
          <w:rFonts w:cs="Arial"/>
          <w:i/>
          <w:sz w:val="20"/>
          <w:szCs w:val="20"/>
        </w:rPr>
        <w:t xml:space="preserve"> 2025, the authorities notified their lawyers that their </w:t>
      </w:r>
      <w:r w:rsidR="00322444" w:rsidRPr="00F0620C">
        <w:rPr>
          <w:rFonts w:cs="Arial"/>
          <w:i/>
          <w:sz w:val="20"/>
          <w:szCs w:val="20"/>
        </w:rPr>
        <w:t xml:space="preserve">convictions and </w:t>
      </w:r>
      <w:r w:rsidR="000C30D0" w:rsidRPr="00F0620C">
        <w:rPr>
          <w:rFonts w:cs="Arial"/>
          <w:i/>
          <w:sz w:val="20"/>
          <w:szCs w:val="20"/>
        </w:rPr>
        <w:t>death sentences</w:t>
      </w:r>
      <w:r w:rsidR="00C8139A" w:rsidRPr="00F0620C">
        <w:rPr>
          <w:rFonts w:cs="Arial"/>
          <w:i/>
          <w:sz w:val="20"/>
          <w:szCs w:val="20"/>
        </w:rPr>
        <w:t xml:space="preserve">, issued </w:t>
      </w:r>
      <w:r w:rsidR="00E42BC7" w:rsidRPr="00F0620C">
        <w:rPr>
          <w:rFonts w:cs="Arial"/>
          <w:i/>
          <w:sz w:val="20"/>
          <w:szCs w:val="20"/>
        </w:rPr>
        <w:t>on 15</w:t>
      </w:r>
      <w:r w:rsidR="00062756" w:rsidRPr="00F0620C">
        <w:rPr>
          <w:rFonts w:cs="Arial"/>
          <w:i/>
          <w:sz w:val="20"/>
          <w:szCs w:val="20"/>
        </w:rPr>
        <w:t xml:space="preserve"> September 2024 </w:t>
      </w:r>
      <w:r w:rsidR="0000118B" w:rsidRPr="00F0620C">
        <w:rPr>
          <w:rFonts w:cs="Arial"/>
          <w:i/>
          <w:sz w:val="20"/>
          <w:szCs w:val="20"/>
        </w:rPr>
        <w:t>after a</w:t>
      </w:r>
      <w:r w:rsidR="00C8139A" w:rsidRPr="00F0620C">
        <w:rPr>
          <w:rFonts w:cs="Arial"/>
          <w:i/>
          <w:sz w:val="20"/>
          <w:szCs w:val="20"/>
        </w:rPr>
        <w:t xml:space="preserve"> grossly unfair trial,</w:t>
      </w:r>
      <w:r w:rsidR="000C30D0" w:rsidRPr="00F0620C">
        <w:rPr>
          <w:rFonts w:cs="Arial"/>
          <w:i/>
          <w:sz w:val="20"/>
          <w:szCs w:val="20"/>
        </w:rPr>
        <w:t xml:space="preserve"> have been </w:t>
      </w:r>
      <w:r w:rsidR="00322444" w:rsidRPr="00F0620C">
        <w:rPr>
          <w:rFonts w:cs="Arial"/>
          <w:i/>
          <w:sz w:val="20"/>
          <w:szCs w:val="20"/>
        </w:rPr>
        <w:t>upheld by the Supreme Court.</w:t>
      </w:r>
      <w:r w:rsidR="00B475C2" w:rsidRPr="00F0620C">
        <w:rPr>
          <w:rFonts w:cs="Arial"/>
          <w:i/>
          <w:sz w:val="20"/>
          <w:szCs w:val="20"/>
        </w:rPr>
        <w:t xml:space="preserve"> </w:t>
      </w:r>
      <w:r w:rsidR="00234B5E" w:rsidRPr="00F0620C">
        <w:rPr>
          <w:rFonts w:cs="Arial"/>
          <w:i/>
          <w:sz w:val="20"/>
          <w:szCs w:val="20"/>
        </w:rPr>
        <w:t>T</w:t>
      </w:r>
      <w:r w:rsidR="005B6A81" w:rsidRPr="00F0620C">
        <w:rPr>
          <w:rFonts w:cs="Arial"/>
          <w:i/>
          <w:sz w:val="20"/>
          <w:szCs w:val="20"/>
        </w:rPr>
        <w:t>hey were sentenced to death on</w:t>
      </w:r>
      <w:r w:rsidR="005B6A81" w:rsidRPr="00F0620C" w:rsidDel="003E793F">
        <w:rPr>
          <w:rFonts w:cs="Arial"/>
          <w:i/>
          <w:sz w:val="20"/>
          <w:szCs w:val="20"/>
        </w:rPr>
        <w:t xml:space="preserve"> </w:t>
      </w:r>
      <w:r w:rsidR="005B6A81" w:rsidRPr="00F0620C">
        <w:rPr>
          <w:rFonts w:cs="Arial"/>
          <w:i/>
          <w:sz w:val="20"/>
          <w:szCs w:val="20"/>
        </w:rPr>
        <w:t xml:space="preserve">charges of “armed rebellion against the state” (baghi), “enmity against God” (moharebeh) and </w:t>
      </w:r>
      <w:r w:rsidR="00FE5FA5">
        <w:rPr>
          <w:rFonts w:cs="Arial"/>
          <w:i/>
          <w:sz w:val="20"/>
          <w:szCs w:val="20"/>
        </w:rPr>
        <w:t>“</w:t>
      </w:r>
      <w:r w:rsidR="005B6A81" w:rsidRPr="00F0620C">
        <w:rPr>
          <w:rFonts w:cs="Arial"/>
          <w:i/>
          <w:sz w:val="20"/>
          <w:szCs w:val="20"/>
        </w:rPr>
        <w:t>corruption on earth” (efsad-e fel-arz)</w:t>
      </w:r>
      <w:r w:rsidR="0027475A" w:rsidRPr="00F0620C">
        <w:rPr>
          <w:rFonts w:cs="Arial"/>
          <w:i/>
          <w:sz w:val="20"/>
          <w:szCs w:val="20"/>
        </w:rPr>
        <w:t xml:space="preserve"> in relation to their alleged </w:t>
      </w:r>
      <w:r w:rsidR="00D12F37" w:rsidRPr="00F0620C">
        <w:rPr>
          <w:rFonts w:cs="Arial"/>
          <w:i/>
          <w:sz w:val="20"/>
          <w:szCs w:val="20"/>
        </w:rPr>
        <w:t xml:space="preserve">support of the </w:t>
      </w:r>
      <w:r w:rsidR="00753D07" w:rsidRPr="00F0620C">
        <w:rPr>
          <w:rFonts w:cs="Arial"/>
          <w:i/>
          <w:sz w:val="20"/>
          <w:szCs w:val="20"/>
        </w:rPr>
        <w:t>People’s Mojahedin Organization of Iran (PMOI), a banned opposition group</w:t>
      </w:r>
      <w:r w:rsidR="005B6A81" w:rsidRPr="00F0620C">
        <w:rPr>
          <w:rFonts w:cs="Arial"/>
          <w:i/>
          <w:sz w:val="20"/>
          <w:szCs w:val="20"/>
        </w:rPr>
        <w:t xml:space="preserve">. </w:t>
      </w:r>
      <w:r w:rsidR="00B475C2" w:rsidRPr="00F0620C">
        <w:rPr>
          <w:rFonts w:cs="Arial"/>
          <w:i/>
          <w:sz w:val="20"/>
          <w:szCs w:val="20"/>
        </w:rPr>
        <w:t>Their lawyers have applied for a judicial review</w:t>
      </w:r>
      <w:r w:rsidR="007A6C70" w:rsidRPr="00F0620C">
        <w:rPr>
          <w:rFonts w:cs="Arial"/>
          <w:i/>
          <w:sz w:val="20"/>
          <w:szCs w:val="20"/>
        </w:rPr>
        <w:t xml:space="preserve"> of their case</w:t>
      </w:r>
      <w:r w:rsidR="00B953BF" w:rsidRPr="00F0620C">
        <w:rPr>
          <w:rFonts w:cs="Arial"/>
          <w:i/>
          <w:sz w:val="20"/>
          <w:szCs w:val="20"/>
        </w:rPr>
        <w:t>.</w:t>
      </w:r>
      <w:r w:rsidR="00234B5E" w:rsidRPr="00F0620C">
        <w:rPr>
          <w:rFonts w:cs="Arial"/>
          <w:i/>
          <w:sz w:val="20"/>
          <w:szCs w:val="20"/>
        </w:rPr>
        <w:t xml:space="preserve"> </w:t>
      </w:r>
      <w:r w:rsidR="001A6686" w:rsidRPr="00F0620C">
        <w:rPr>
          <w:rFonts w:cs="Arial"/>
          <w:i/>
          <w:sz w:val="20"/>
          <w:szCs w:val="20"/>
        </w:rPr>
        <w:t xml:space="preserve">On 26 January 2025, </w:t>
      </w:r>
      <w:r w:rsidR="00BF5E4C" w:rsidRPr="00F0620C">
        <w:rPr>
          <w:rFonts w:cs="Arial"/>
          <w:i/>
          <w:sz w:val="20"/>
          <w:szCs w:val="20"/>
        </w:rPr>
        <w:t>without prior notice to them</w:t>
      </w:r>
      <w:r w:rsidR="00956BBE" w:rsidRPr="00F0620C">
        <w:rPr>
          <w:rFonts w:cs="Arial"/>
          <w:i/>
          <w:sz w:val="20"/>
          <w:szCs w:val="20"/>
        </w:rPr>
        <w:t xml:space="preserve"> or </w:t>
      </w:r>
      <w:r w:rsidR="00BF5E4C" w:rsidRPr="00F0620C">
        <w:rPr>
          <w:rFonts w:cs="Arial"/>
          <w:i/>
          <w:sz w:val="20"/>
          <w:szCs w:val="20"/>
        </w:rPr>
        <w:t>their lawyers</w:t>
      </w:r>
      <w:r w:rsidR="00956BBE" w:rsidRPr="00F0620C">
        <w:rPr>
          <w:rFonts w:cs="Arial"/>
          <w:i/>
          <w:sz w:val="20"/>
          <w:szCs w:val="20"/>
        </w:rPr>
        <w:t xml:space="preserve"> and families</w:t>
      </w:r>
      <w:r w:rsidR="00BF5E4C" w:rsidRPr="00F0620C">
        <w:rPr>
          <w:rFonts w:cs="Arial"/>
          <w:i/>
          <w:sz w:val="20"/>
          <w:szCs w:val="20"/>
        </w:rPr>
        <w:t xml:space="preserve">, </w:t>
      </w:r>
      <w:r w:rsidR="001A6686" w:rsidRPr="00F0620C">
        <w:rPr>
          <w:rFonts w:cs="Arial"/>
          <w:i/>
          <w:sz w:val="20"/>
          <w:szCs w:val="20"/>
        </w:rPr>
        <w:t>t</w:t>
      </w:r>
      <w:r w:rsidR="00234B5E" w:rsidRPr="00F0620C">
        <w:rPr>
          <w:rFonts w:cs="Arial"/>
          <w:i/>
          <w:sz w:val="20"/>
          <w:szCs w:val="20"/>
        </w:rPr>
        <w:t xml:space="preserve">hey were transferred from Evin prison to </w:t>
      </w:r>
      <w:r w:rsidR="001A6686" w:rsidRPr="00F0620C">
        <w:rPr>
          <w:rFonts w:cs="Arial"/>
          <w:i/>
          <w:sz w:val="20"/>
          <w:szCs w:val="20"/>
        </w:rPr>
        <w:t>Gh</w:t>
      </w:r>
      <w:r w:rsidR="00F4593B" w:rsidRPr="00F0620C">
        <w:rPr>
          <w:rFonts w:cs="Arial"/>
          <w:i/>
          <w:sz w:val="20"/>
          <w:szCs w:val="20"/>
        </w:rPr>
        <w:t>ezel Hesar prison, Alborz province</w:t>
      </w:r>
      <w:r w:rsidR="00B37840" w:rsidRPr="00F0620C">
        <w:rPr>
          <w:rFonts w:cs="Arial"/>
          <w:i/>
          <w:sz w:val="20"/>
          <w:szCs w:val="20"/>
        </w:rPr>
        <w:t xml:space="preserve">, where authorities </w:t>
      </w:r>
      <w:r w:rsidR="0068651A" w:rsidRPr="00F0620C">
        <w:rPr>
          <w:rFonts w:cs="Arial"/>
          <w:i/>
          <w:sz w:val="20"/>
          <w:szCs w:val="20"/>
        </w:rPr>
        <w:t>move</w:t>
      </w:r>
      <w:r w:rsidR="00B37840" w:rsidRPr="00F0620C">
        <w:rPr>
          <w:rFonts w:cs="Arial"/>
          <w:i/>
          <w:sz w:val="20"/>
          <w:szCs w:val="20"/>
        </w:rPr>
        <w:t xml:space="preserve"> prisoners for execution.</w:t>
      </w:r>
      <w:r w:rsidR="005E24C4" w:rsidRPr="00F0620C">
        <w:rPr>
          <w:rFonts w:cs="Arial"/>
          <w:i/>
          <w:sz w:val="20"/>
          <w:szCs w:val="20"/>
        </w:rPr>
        <w:t xml:space="preserve"> </w:t>
      </w:r>
      <w:r w:rsidR="00BF5E4C" w:rsidRPr="00F0620C">
        <w:rPr>
          <w:rFonts w:cs="Arial"/>
          <w:i/>
          <w:sz w:val="20"/>
          <w:szCs w:val="20"/>
        </w:rPr>
        <w:t xml:space="preserve">The authorities have </w:t>
      </w:r>
      <w:r w:rsidR="00956BBE" w:rsidRPr="00F0620C">
        <w:rPr>
          <w:rFonts w:cs="Arial"/>
          <w:i/>
          <w:sz w:val="20"/>
          <w:szCs w:val="20"/>
        </w:rPr>
        <w:t>given</w:t>
      </w:r>
      <w:r w:rsidR="00BF5E4C" w:rsidRPr="00F0620C">
        <w:rPr>
          <w:rFonts w:cs="Arial"/>
          <w:i/>
          <w:sz w:val="20"/>
          <w:szCs w:val="20"/>
        </w:rPr>
        <w:t xml:space="preserve"> no information to their families and lawyers since the transfer</w:t>
      </w:r>
      <w:r w:rsidR="001439AF" w:rsidRPr="00F0620C">
        <w:rPr>
          <w:rFonts w:cs="Arial"/>
          <w:i/>
          <w:sz w:val="20"/>
          <w:szCs w:val="20"/>
        </w:rPr>
        <w:t>, raising serious concerns that the</w:t>
      </w:r>
      <w:r w:rsidR="00631680" w:rsidRPr="00F0620C">
        <w:rPr>
          <w:rFonts w:cs="Arial"/>
          <w:i/>
          <w:sz w:val="20"/>
          <w:szCs w:val="20"/>
        </w:rPr>
        <w:t xml:space="preserve">y plan to execute them imminently. </w:t>
      </w:r>
    </w:p>
    <w:p w14:paraId="38A47EDD" w14:textId="77777777" w:rsidR="00BC6A1E" w:rsidRPr="00F0620C" w:rsidRDefault="00BC6A1E" w:rsidP="00AC18EA">
      <w:pPr>
        <w:spacing w:after="0" w:line="240" w:lineRule="auto"/>
        <w:ind w:left="-283"/>
        <w:rPr>
          <w:rFonts w:cs="Arial"/>
          <w:i/>
          <w:sz w:val="20"/>
          <w:szCs w:val="20"/>
        </w:rPr>
      </w:pPr>
    </w:p>
    <w:p w14:paraId="256810E8" w14:textId="3274B2C4" w:rsidR="009529B5" w:rsidRPr="00F0620C" w:rsidRDefault="00FE2949" w:rsidP="00030372">
      <w:pPr>
        <w:spacing w:after="0" w:line="240" w:lineRule="auto"/>
        <w:ind w:left="-283"/>
        <w:rPr>
          <w:rFonts w:cs="Arial"/>
          <w:i/>
          <w:sz w:val="20"/>
          <w:szCs w:val="20"/>
        </w:rPr>
      </w:pPr>
      <w:r w:rsidRPr="00F0620C">
        <w:rPr>
          <w:rFonts w:cs="Arial"/>
          <w:i/>
          <w:sz w:val="20"/>
          <w:szCs w:val="20"/>
        </w:rPr>
        <w:t xml:space="preserve">Ministry of Intelligence agents arrested </w:t>
      </w:r>
      <w:r w:rsidR="00E13B09" w:rsidRPr="00F0620C">
        <w:rPr>
          <w:rFonts w:cs="Arial"/>
          <w:i/>
          <w:sz w:val="20"/>
          <w:szCs w:val="20"/>
        </w:rPr>
        <w:t>Behrouz</w:t>
      </w:r>
      <w:r w:rsidR="00F833FC" w:rsidRPr="00F0620C">
        <w:rPr>
          <w:rFonts w:cs="Arial"/>
          <w:i/>
          <w:sz w:val="20"/>
          <w:szCs w:val="20"/>
        </w:rPr>
        <w:t xml:space="preserve"> Ehsani </w:t>
      </w:r>
      <w:r w:rsidR="00950177" w:rsidRPr="00F0620C">
        <w:rPr>
          <w:rFonts w:cs="Arial"/>
          <w:i/>
          <w:sz w:val="20"/>
          <w:szCs w:val="20"/>
        </w:rPr>
        <w:t xml:space="preserve">on </w:t>
      </w:r>
      <w:r w:rsidR="003B0249" w:rsidRPr="00F0620C">
        <w:rPr>
          <w:rFonts w:cs="Arial"/>
          <w:i/>
          <w:sz w:val="20"/>
          <w:szCs w:val="20"/>
        </w:rPr>
        <w:t xml:space="preserve">28 November </w:t>
      </w:r>
      <w:r w:rsidR="001856EA" w:rsidRPr="00F0620C">
        <w:rPr>
          <w:rFonts w:cs="Arial"/>
          <w:i/>
          <w:sz w:val="20"/>
          <w:szCs w:val="20"/>
        </w:rPr>
        <w:t xml:space="preserve">2022 </w:t>
      </w:r>
      <w:r w:rsidR="00585518" w:rsidRPr="00F0620C">
        <w:rPr>
          <w:rFonts w:cs="Arial"/>
          <w:i/>
          <w:sz w:val="20"/>
          <w:szCs w:val="20"/>
        </w:rPr>
        <w:t xml:space="preserve">in Tehran </w:t>
      </w:r>
      <w:r w:rsidR="00071832" w:rsidRPr="00F0620C">
        <w:rPr>
          <w:rFonts w:cs="Arial"/>
          <w:i/>
          <w:sz w:val="20"/>
          <w:szCs w:val="20"/>
        </w:rPr>
        <w:t xml:space="preserve">and </w:t>
      </w:r>
      <w:r w:rsidR="001856EA" w:rsidRPr="00F0620C">
        <w:rPr>
          <w:rFonts w:cs="Arial"/>
          <w:i/>
          <w:sz w:val="20"/>
          <w:szCs w:val="20"/>
        </w:rPr>
        <w:t xml:space="preserve">Mehdi Hassani on </w:t>
      </w:r>
      <w:r w:rsidR="00953E09" w:rsidRPr="00F0620C">
        <w:rPr>
          <w:rFonts w:cs="Arial"/>
          <w:i/>
          <w:sz w:val="20"/>
          <w:szCs w:val="20"/>
        </w:rPr>
        <w:t>9 September</w:t>
      </w:r>
      <w:r w:rsidR="001856EA" w:rsidRPr="00F0620C">
        <w:rPr>
          <w:rFonts w:cs="Arial"/>
          <w:i/>
          <w:sz w:val="20"/>
          <w:szCs w:val="20"/>
        </w:rPr>
        <w:t xml:space="preserve"> 2022</w:t>
      </w:r>
      <w:r w:rsidR="00585518" w:rsidRPr="00F0620C">
        <w:rPr>
          <w:rFonts w:cs="Arial"/>
          <w:i/>
          <w:sz w:val="20"/>
          <w:szCs w:val="20"/>
        </w:rPr>
        <w:t xml:space="preserve"> in</w:t>
      </w:r>
      <w:r w:rsidR="00071832" w:rsidRPr="00F0620C">
        <w:rPr>
          <w:rFonts w:cs="Arial"/>
          <w:i/>
          <w:sz w:val="20"/>
          <w:szCs w:val="20"/>
        </w:rPr>
        <w:t xml:space="preserve"> Zan</w:t>
      </w:r>
      <w:r w:rsidR="00585518" w:rsidRPr="00F0620C">
        <w:rPr>
          <w:rFonts w:cs="Arial"/>
          <w:i/>
          <w:sz w:val="20"/>
          <w:szCs w:val="20"/>
        </w:rPr>
        <w:t>jan province</w:t>
      </w:r>
      <w:r w:rsidR="001856EA" w:rsidRPr="00F0620C">
        <w:rPr>
          <w:rFonts w:cs="Arial"/>
          <w:i/>
          <w:sz w:val="20"/>
          <w:szCs w:val="20"/>
        </w:rPr>
        <w:t xml:space="preserve">. </w:t>
      </w:r>
      <w:r w:rsidR="0005620A" w:rsidRPr="00F0620C">
        <w:rPr>
          <w:rFonts w:cs="Arial"/>
          <w:i/>
          <w:sz w:val="20"/>
          <w:szCs w:val="20"/>
        </w:rPr>
        <w:t>According to informed source</w:t>
      </w:r>
      <w:r w:rsidR="007E3705" w:rsidRPr="00F0620C">
        <w:rPr>
          <w:rFonts w:cs="Arial"/>
          <w:i/>
          <w:sz w:val="20"/>
          <w:szCs w:val="20"/>
        </w:rPr>
        <w:t>s</w:t>
      </w:r>
      <w:r w:rsidR="0005620A" w:rsidRPr="00F0620C">
        <w:rPr>
          <w:rFonts w:cs="Arial"/>
          <w:i/>
          <w:sz w:val="20"/>
          <w:szCs w:val="20"/>
        </w:rPr>
        <w:t xml:space="preserve">, </w:t>
      </w:r>
      <w:r w:rsidR="00DA5C31" w:rsidRPr="00F0620C">
        <w:rPr>
          <w:rFonts w:cs="Arial"/>
          <w:i/>
          <w:sz w:val="20"/>
          <w:szCs w:val="20"/>
        </w:rPr>
        <w:t xml:space="preserve">agents </w:t>
      </w:r>
      <w:r w:rsidR="005E4351" w:rsidRPr="00F0620C">
        <w:rPr>
          <w:rFonts w:cs="Arial"/>
          <w:i/>
          <w:sz w:val="20"/>
          <w:szCs w:val="20"/>
        </w:rPr>
        <w:t xml:space="preserve">interrogated them without lawyers present and </w:t>
      </w:r>
      <w:r w:rsidR="00FE732B" w:rsidRPr="00F0620C">
        <w:rPr>
          <w:rFonts w:cs="Arial"/>
          <w:i/>
          <w:sz w:val="20"/>
          <w:szCs w:val="20"/>
        </w:rPr>
        <w:t>s</w:t>
      </w:r>
      <w:r w:rsidR="0005620A" w:rsidRPr="00F0620C">
        <w:rPr>
          <w:rFonts w:cs="Arial"/>
          <w:i/>
          <w:sz w:val="20"/>
          <w:szCs w:val="20"/>
        </w:rPr>
        <w:t xml:space="preserve">ubjected </w:t>
      </w:r>
      <w:r w:rsidR="00BF4D4F" w:rsidRPr="00F0620C">
        <w:rPr>
          <w:rFonts w:cs="Arial"/>
          <w:i/>
          <w:sz w:val="20"/>
          <w:szCs w:val="20"/>
        </w:rPr>
        <w:t>the</w:t>
      </w:r>
      <w:r w:rsidR="0005671C" w:rsidRPr="00F0620C">
        <w:rPr>
          <w:rFonts w:cs="Arial"/>
          <w:i/>
          <w:sz w:val="20"/>
          <w:szCs w:val="20"/>
        </w:rPr>
        <w:t xml:space="preserve">m </w:t>
      </w:r>
      <w:r w:rsidR="0005620A" w:rsidRPr="00F0620C">
        <w:rPr>
          <w:rFonts w:cs="Arial"/>
          <w:i/>
          <w:sz w:val="20"/>
          <w:szCs w:val="20"/>
        </w:rPr>
        <w:t xml:space="preserve">to torture and other ill-treatment, including </w:t>
      </w:r>
      <w:r w:rsidR="005749B1" w:rsidRPr="00F0620C">
        <w:rPr>
          <w:rFonts w:cs="Arial"/>
          <w:i/>
          <w:sz w:val="20"/>
          <w:szCs w:val="20"/>
        </w:rPr>
        <w:t xml:space="preserve">beatings and </w:t>
      </w:r>
      <w:r w:rsidR="0005620A" w:rsidRPr="00F0620C">
        <w:rPr>
          <w:rFonts w:cs="Arial"/>
          <w:i/>
          <w:sz w:val="20"/>
          <w:szCs w:val="20"/>
        </w:rPr>
        <w:t>prolonged solitary confinement</w:t>
      </w:r>
      <w:r w:rsidR="004C3D5A" w:rsidRPr="00F0620C">
        <w:rPr>
          <w:rFonts w:cs="Arial"/>
          <w:i/>
          <w:sz w:val="20"/>
          <w:szCs w:val="20"/>
        </w:rPr>
        <w:t>,</w:t>
      </w:r>
      <w:r w:rsidR="005E4351" w:rsidRPr="00F0620C">
        <w:rPr>
          <w:rFonts w:cs="Arial"/>
          <w:i/>
          <w:sz w:val="20"/>
          <w:szCs w:val="20"/>
        </w:rPr>
        <w:t xml:space="preserve"> to extract self-incriminating statements</w:t>
      </w:r>
      <w:r w:rsidR="0005620A" w:rsidRPr="00F0620C">
        <w:rPr>
          <w:rFonts w:cs="Arial"/>
          <w:i/>
          <w:sz w:val="20"/>
          <w:szCs w:val="20"/>
        </w:rPr>
        <w:t xml:space="preserve">. </w:t>
      </w:r>
      <w:r w:rsidR="00315D17" w:rsidRPr="00F0620C">
        <w:rPr>
          <w:rFonts w:cs="Arial"/>
          <w:i/>
          <w:sz w:val="20"/>
          <w:szCs w:val="20"/>
        </w:rPr>
        <w:t>A</w:t>
      </w:r>
      <w:r w:rsidR="002B0A33" w:rsidRPr="00F0620C">
        <w:rPr>
          <w:rFonts w:cs="Arial"/>
          <w:i/>
          <w:sz w:val="20"/>
          <w:szCs w:val="20"/>
        </w:rPr>
        <w:t xml:space="preserve">gents held </w:t>
      </w:r>
      <w:r w:rsidR="00E13B09" w:rsidRPr="00F0620C">
        <w:rPr>
          <w:rFonts w:cs="Arial"/>
          <w:i/>
          <w:sz w:val="20"/>
          <w:szCs w:val="20"/>
        </w:rPr>
        <w:t>Behrouz</w:t>
      </w:r>
      <w:r w:rsidR="00E014B4" w:rsidRPr="00F0620C">
        <w:rPr>
          <w:rFonts w:cs="Arial"/>
          <w:i/>
          <w:sz w:val="20"/>
          <w:szCs w:val="20"/>
        </w:rPr>
        <w:t xml:space="preserve"> Ehsani </w:t>
      </w:r>
      <w:r w:rsidR="0005620A" w:rsidRPr="00F0620C">
        <w:rPr>
          <w:rFonts w:cs="Arial"/>
          <w:i/>
          <w:sz w:val="20"/>
          <w:szCs w:val="20"/>
        </w:rPr>
        <w:t xml:space="preserve">in </w:t>
      </w:r>
      <w:r w:rsidR="007E3705" w:rsidRPr="00F0620C">
        <w:rPr>
          <w:rFonts w:cs="Arial"/>
          <w:i/>
          <w:sz w:val="20"/>
          <w:szCs w:val="20"/>
        </w:rPr>
        <w:t xml:space="preserve">solitary confinement </w:t>
      </w:r>
      <w:r w:rsidR="00BB4C22" w:rsidRPr="00F0620C">
        <w:rPr>
          <w:rFonts w:cs="Arial"/>
          <w:i/>
          <w:sz w:val="20"/>
          <w:szCs w:val="20"/>
        </w:rPr>
        <w:t xml:space="preserve">for 50 days </w:t>
      </w:r>
      <w:r w:rsidR="007E3705" w:rsidRPr="00F0620C">
        <w:rPr>
          <w:rFonts w:cs="Arial"/>
          <w:i/>
          <w:sz w:val="20"/>
          <w:szCs w:val="20"/>
        </w:rPr>
        <w:t xml:space="preserve">in </w:t>
      </w:r>
      <w:r w:rsidR="00E014B4" w:rsidRPr="00F0620C">
        <w:rPr>
          <w:rFonts w:cs="Arial"/>
          <w:i/>
          <w:sz w:val="20"/>
          <w:szCs w:val="20"/>
        </w:rPr>
        <w:t>section 240</w:t>
      </w:r>
      <w:r w:rsidR="004022FB" w:rsidRPr="00F0620C">
        <w:rPr>
          <w:rFonts w:cs="Arial"/>
          <w:i/>
          <w:sz w:val="20"/>
          <w:szCs w:val="20"/>
        </w:rPr>
        <w:t xml:space="preserve"> of Evin prison</w:t>
      </w:r>
      <w:r w:rsidR="00F740B0" w:rsidRPr="00F0620C">
        <w:rPr>
          <w:rFonts w:cs="Arial"/>
          <w:i/>
          <w:sz w:val="20"/>
          <w:szCs w:val="20"/>
        </w:rPr>
        <w:t xml:space="preserve"> </w:t>
      </w:r>
      <w:r w:rsidR="008837C6" w:rsidRPr="00F0620C">
        <w:rPr>
          <w:rFonts w:cs="Arial"/>
          <w:i/>
          <w:sz w:val="20"/>
          <w:szCs w:val="20"/>
        </w:rPr>
        <w:t>and pressured</w:t>
      </w:r>
      <w:r w:rsidR="002B0A33" w:rsidRPr="00F0620C">
        <w:rPr>
          <w:rFonts w:cs="Arial"/>
          <w:i/>
          <w:sz w:val="20"/>
          <w:szCs w:val="20"/>
        </w:rPr>
        <w:t xml:space="preserve"> him</w:t>
      </w:r>
      <w:r w:rsidR="008837C6" w:rsidRPr="00F0620C">
        <w:rPr>
          <w:rFonts w:cs="Arial"/>
          <w:i/>
          <w:sz w:val="20"/>
          <w:szCs w:val="20"/>
        </w:rPr>
        <w:t xml:space="preserve"> to make forced “confessions”</w:t>
      </w:r>
      <w:r w:rsidR="00F41B68" w:rsidRPr="00F0620C">
        <w:rPr>
          <w:rFonts w:cs="Arial"/>
          <w:i/>
          <w:sz w:val="20"/>
          <w:szCs w:val="20"/>
        </w:rPr>
        <w:t xml:space="preserve"> under psychological torture, </w:t>
      </w:r>
      <w:r w:rsidR="00F957B2" w:rsidRPr="00F0620C">
        <w:rPr>
          <w:rFonts w:cs="Arial"/>
          <w:i/>
          <w:sz w:val="20"/>
          <w:szCs w:val="20"/>
        </w:rPr>
        <w:t xml:space="preserve">including </w:t>
      </w:r>
      <w:r w:rsidR="001D73AD" w:rsidRPr="00F0620C">
        <w:rPr>
          <w:rFonts w:cs="Arial"/>
          <w:i/>
          <w:sz w:val="20"/>
          <w:szCs w:val="20"/>
        </w:rPr>
        <w:t>threat</w:t>
      </w:r>
      <w:r w:rsidR="00F957B2" w:rsidRPr="00F0620C">
        <w:rPr>
          <w:rFonts w:cs="Arial"/>
          <w:i/>
          <w:sz w:val="20"/>
          <w:szCs w:val="20"/>
        </w:rPr>
        <w:t xml:space="preserve">s </w:t>
      </w:r>
      <w:r w:rsidR="002B0A33" w:rsidRPr="00F0620C">
        <w:rPr>
          <w:rFonts w:cs="Arial"/>
          <w:i/>
          <w:sz w:val="20"/>
          <w:szCs w:val="20"/>
        </w:rPr>
        <w:t xml:space="preserve">to </w:t>
      </w:r>
      <w:r w:rsidR="00A9223D" w:rsidRPr="00F0620C">
        <w:rPr>
          <w:rFonts w:cs="Arial"/>
          <w:i/>
          <w:sz w:val="20"/>
          <w:szCs w:val="20"/>
        </w:rPr>
        <w:t xml:space="preserve">flog and execute him and </w:t>
      </w:r>
      <w:r w:rsidR="009A3336" w:rsidRPr="00F0620C">
        <w:rPr>
          <w:rFonts w:cs="Arial"/>
          <w:i/>
          <w:sz w:val="20"/>
          <w:szCs w:val="20"/>
        </w:rPr>
        <w:t xml:space="preserve">arrest </w:t>
      </w:r>
      <w:r w:rsidR="00E85FB3" w:rsidRPr="00F0620C">
        <w:rPr>
          <w:rFonts w:cs="Arial"/>
          <w:i/>
          <w:sz w:val="20"/>
          <w:szCs w:val="20"/>
        </w:rPr>
        <w:t>and otherwise harm</w:t>
      </w:r>
      <w:r w:rsidR="009A3336" w:rsidRPr="00F0620C">
        <w:rPr>
          <w:rFonts w:cs="Arial"/>
          <w:i/>
          <w:sz w:val="20"/>
          <w:szCs w:val="20"/>
        </w:rPr>
        <w:t xml:space="preserve"> </w:t>
      </w:r>
      <w:r w:rsidR="0066338B" w:rsidRPr="00F0620C">
        <w:rPr>
          <w:rFonts w:cs="Arial"/>
          <w:i/>
          <w:sz w:val="20"/>
          <w:szCs w:val="20"/>
        </w:rPr>
        <w:t xml:space="preserve">his family, which he refused. </w:t>
      </w:r>
      <w:r w:rsidR="009A3336" w:rsidRPr="00F0620C">
        <w:rPr>
          <w:rFonts w:cs="Arial"/>
          <w:i/>
          <w:sz w:val="20"/>
          <w:szCs w:val="20"/>
        </w:rPr>
        <w:t xml:space="preserve">He was denied </w:t>
      </w:r>
      <w:r w:rsidR="000E7D4D" w:rsidRPr="00F0620C">
        <w:rPr>
          <w:rFonts w:cs="Arial"/>
          <w:i/>
          <w:sz w:val="20"/>
          <w:szCs w:val="20"/>
        </w:rPr>
        <w:t>contact with his family during this time.</w:t>
      </w:r>
      <w:r w:rsidR="00D24DD3" w:rsidRPr="00F0620C">
        <w:rPr>
          <w:rFonts w:cs="Arial"/>
          <w:i/>
          <w:sz w:val="20"/>
          <w:szCs w:val="20"/>
        </w:rPr>
        <w:t xml:space="preserve"> </w:t>
      </w:r>
      <w:r w:rsidR="00C750FF" w:rsidRPr="00F0620C">
        <w:rPr>
          <w:rFonts w:cs="Arial"/>
          <w:i/>
          <w:sz w:val="20"/>
          <w:szCs w:val="20"/>
        </w:rPr>
        <w:t>H</w:t>
      </w:r>
      <w:r w:rsidR="00D24290" w:rsidRPr="00F0620C">
        <w:rPr>
          <w:rFonts w:cs="Arial"/>
          <w:i/>
          <w:sz w:val="20"/>
          <w:szCs w:val="20"/>
        </w:rPr>
        <w:t xml:space="preserve">e was </w:t>
      </w:r>
      <w:r w:rsidR="00C750FF" w:rsidRPr="00F0620C">
        <w:rPr>
          <w:rFonts w:cs="Arial"/>
          <w:i/>
          <w:sz w:val="20"/>
          <w:szCs w:val="20"/>
        </w:rPr>
        <w:t xml:space="preserve">then </w:t>
      </w:r>
      <w:r w:rsidR="00D24290" w:rsidRPr="00F0620C">
        <w:rPr>
          <w:rFonts w:cs="Arial"/>
          <w:i/>
          <w:sz w:val="20"/>
          <w:szCs w:val="20"/>
        </w:rPr>
        <w:t xml:space="preserve">moved to Section </w:t>
      </w:r>
      <w:r w:rsidR="008B44CF" w:rsidRPr="00F0620C">
        <w:rPr>
          <w:rFonts w:cs="Arial"/>
          <w:i/>
          <w:sz w:val="20"/>
          <w:szCs w:val="20"/>
        </w:rPr>
        <w:t>209 for 75 days</w:t>
      </w:r>
      <w:r w:rsidR="007E3705" w:rsidRPr="00F0620C">
        <w:rPr>
          <w:rFonts w:cs="Arial"/>
          <w:i/>
          <w:sz w:val="20"/>
          <w:szCs w:val="20"/>
        </w:rPr>
        <w:t xml:space="preserve"> before being moved</w:t>
      </w:r>
      <w:r w:rsidR="00BB4C22" w:rsidRPr="00F0620C">
        <w:rPr>
          <w:rFonts w:cs="Arial"/>
          <w:i/>
          <w:sz w:val="20"/>
          <w:szCs w:val="20"/>
        </w:rPr>
        <w:t xml:space="preserve"> to </w:t>
      </w:r>
      <w:r w:rsidR="007E3705" w:rsidRPr="00F0620C">
        <w:rPr>
          <w:rFonts w:cs="Arial"/>
          <w:i/>
          <w:sz w:val="20"/>
          <w:szCs w:val="20"/>
        </w:rPr>
        <w:t>a general ward alo</w:t>
      </w:r>
      <w:r w:rsidR="004359C9" w:rsidRPr="00F0620C">
        <w:rPr>
          <w:rFonts w:cs="Arial"/>
          <w:i/>
          <w:sz w:val="20"/>
          <w:szCs w:val="20"/>
        </w:rPr>
        <w:t>ngside other prison</w:t>
      </w:r>
      <w:r w:rsidR="003D2732" w:rsidRPr="00F0620C">
        <w:rPr>
          <w:rFonts w:cs="Arial"/>
          <w:i/>
          <w:sz w:val="20"/>
          <w:szCs w:val="20"/>
        </w:rPr>
        <w:t>ers</w:t>
      </w:r>
      <w:r w:rsidR="00071832" w:rsidRPr="00F0620C">
        <w:rPr>
          <w:rFonts w:cs="Arial"/>
          <w:i/>
          <w:sz w:val="20"/>
          <w:szCs w:val="20"/>
        </w:rPr>
        <w:t xml:space="preserve">. </w:t>
      </w:r>
      <w:r w:rsidR="00A20BB5" w:rsidRPr="00F0620C">
        <w:rPr>
          <w:rFonts w:cs="Arial"/>
          <w:i/>
          <w:sz w:val="20"/>
          <w:szCs w:val="20"/>
        </w:rPr>
        <w:t xml:space="preserve">According to </w:t>
      </w:r>
      <w:r w:rsidR="00E13209" w:rsidRPr="00F0620C">
        <w:rPr>
          <w:rFonts w:cs="Arial"/>
          <w:i/>
          <w:sz w:val="20"/>
          <w:szCs w:val="20"/>
        </w:rPr>
        <w:t>an informed source, f</w:t>
      </w:r>
      <w:r w:rsidR="00071832" w:rsidRPr="00F0620C">
        <w:rPr>
          <w:rFonts w:cs="Arial"/>
          <w:i/>
          <w:sz w:val="20"/>
          <w:szCs w:val="20"/>
        </w:rPr>
        <w:t xml:space="preserve">or six months following arrest, </w:t>
      </w:r>
      <w:r w:rsidR="007C43CC" w:rsidRPr="00F0620C">
        <w:rPr>
          <w:rFonts w:cs="Arial"/>
          <w:i/>
          <w:sz w:val="20"/>
          <w:szCs w:val="20"/>
        </w:rPr>
        <w:t xml:space="preserve">agents </w:t>
      </w:r>
      <w:r w:rsidR="00071832" w:rsidRPr="00F0620C">
        <w:rPr>
          <w:rFonts w:cs="Arial"/>
          <w:i/>
          <w:sz w:val="20"/>
          <w:szCs w:val="20"/>
        </w:rPr>
        <w:t xml:space="preserve">held </w:t>
      </w:r>
      <w:r w:rsidR="007E3705" w:rsidRPr="00F0620C">
        <w:rPr>
          <w:rFonts w:cs="Arial"/>
          <w:i/>
          <w:sz w:val="20"/>
          <w:szCs w:val="20"/>
        </w:rPr>
        <w:t>Mehdi Hassani</w:t>
      </w:r>
      <w:r w:rsidR="00071832" w:rsidRPr="00F0620C">
        <w:rPr>
          <w:rFonts w:cs="Arial"/>
          <w:i/>
          <w:sz w:val="20"/>
          <w:szCs w:val="20"/>
        </w:rPr>
        <w:t xml:space="preserve"> in solitary confinement</w:t>
      </w:r>
      <w:r w:rsidR="007C43CC" w:rsidRPr="00F0620C">
        <w:rPr>
          <w:rFonts w:cs="Arial"/>
          <w:i/>
          <w:sz w:val="20"/>
          <w:szCs w:val="20"/>
        </w:rPr>
        <w:t xml:space="preserve"> </w:t>
      </w:r>
      <w:r w:rsidR="00C8666C" w:rsidRPr="00F0620C">
        <w:rPr>
          <w:rFonts w:cs="Arial"/>
          <w:i/>
          <w:sz w:val="20"/>
          <w:szCs w:val="20"/>
        </w:rPr>
        <w:t>and</w:t>
      </w:r>
      <w:r w:rsidR="007C43CC" w:rsidRPr="00F0620C">
        <w:rPr>
          <w:rFonts w:cs="Arial"/>
          <w:i/>
          <w:sz w:val="20"/>
          <w:szCs w:val="20"/>
        </w:rPr>
        <w:t xml:space="preserve"> forced him to write self-incriminating </w:t>
      </w:r>
      <w:r w:rsidR="004B5824" w:rsidRPr="00F0620C">
        <w:rPr>
          <w:rFonts w:cs="Arial"/>
          <w:i/>
          <w:sz w:val="20"/>
          <w:szCs w:val="20"/>
        </w:rPr>
        <w:t xml:space="preserve">statements </w:t>
      </w:r>
      <w:r w:rsidR="00932A8B" w:rsidRPr="00F0620C">
        <w:rPr>
          <w:rFonts w:cs="Arial"/>
          <w:i/>
          <w:sz w:val="20"/>
          <w:szCs w:val="20"/>
        </w:rPr>
        <w:t>under torture</w:t>
      </w:r>
      <w:r w:rsidR="00352588" w:rsidRPr="00F0620C">
        <w:rPr>
          <w:rFonts w:cs="Arial"/>
          <w:i/>
          <w:sz w:val="20"/>
          <w:szCs w:val="20"/>
        </w:rPr>
        <w:t xml:space="preserve"> and other ill-treatment</w:t>
      </w:r>
      <w:r w:rsidR="00CF1F51" w:rsidRPr="00F0620C">
        <w:rPr>
          <w:rFonts w:cs="Arial"/>
          <w:i/>
          <w:sz w:val="20"/>
          <w:szCs w:val="20"/>
        </w:rPr>
        <w:t xml:space="preserve">, including beatings and threats to harm his family. </w:t>
      </w:r>
      <w:r w:rsidR="00BA7FF4" w:rsidRPr="00F0620C">
        <w:rPr>
          <w:rFonts w:cs="Arial"/>
          <w:i/>
          <w:sz w:val="20"/>
          <w:szCs w:val="20"/>
        </w:rPr>
        <w:t xml:space="preserve">He was denied contact with his family during this time. </w:t>
      </w:r>
      <w:r w:rsidR="000A289A" w:rsidRPr="00F0620C">
        <w:rPr>
          <w:rFonts w:cs="Arial"/>
          <w:i/>
          <w:sz w:val="20"/>
          <w:szCs w:val="20"/>
        </w:rPr>
        <w:t>The</w:t>
      </w:r>
      <w:r w:rsidR="005566F5" w:rsidRPr="00F0620C">
        <w:rPr>
          <w:rFonts w:cs="Arial"/>
          <w:i/>
          <w:sz w:val="20"/>
          <w:szCs w:val="20"/>
        </w:rPr>
        <w:t xml:space="preserve">y were tried jointly </w:t>
      </w:r>
      <w:r w:rsidR="003E13FF" w:rsidRPr="00F0620C">
        <w:rPr>
          <w:rFonts w:cs="Arial"/>
          <w:i/>
          <w:sz w:val="20"/>
          <w:szCs w:val="20"/>
        </w:rPr>
        <w:t>in</w:t>
      </w:r>
      <w:r w:rsidR="00BB4C22" w:rsidRPr="00F0620C">
        <w:rPr>
          <w:rFonts w:cs="Arial"/>
          <w:i/>
          <w:sz w:val="20"/>
          <w:szCs w:val="20"/>
        </w:rPr>
        <w:t xml:space="preserve"> </w:t>
      </w:r>
      <w:r w:rsidR="006D5F07" w:rsidRPr="00F0620C">
        <w:rPr>
          <w:rFonts w:cs="Arial"/>
          <w:i/>
          <w:sz w:val="20"/>
          <w:szCs w:val="20"/>
        </w:rPr>
        <w:t xml:space="preserve">a five-minute </w:t>
      </w:r>
      <w:r w:rsidR="00DA2FCD" w:rsidRPr="00F0620C">
        <w:rPr>
          <w:rFonts w:cs="Arial"/>
          <w:i/>
          <w:sz w:val="20"/>
          <w:szCs w:val="20"/>
        </w:rPr>
        <w:t xml:space="preserve">trial </w:t>
      </w:r>
      <w:r w:rsidR="00BB4C22" w:rsidRPr="00F0620C">
        <w:rPr>
          <w:rFonts w:cs="Arial"/>
          <w:i/>
          <w:sz w:val="20"/>
          <w:szCs w:val="20"/>
        </w:rPr>
        <w:t xml:space="preserve">session on 10 August 2024 </w:t>
      </w:r>
      <w:r w:rsidR="004F4ABE" w:rsidRPr="00F0620C">
        <w:rPr>
          <w:rFonts w:cs="Arial"/>
          <w:i/>
          <w:sz w:val="20"/>
          <w:szCs w:val="20"/>
        </w:rPr>
        <w:t xml:space="preserve">in grossly unfair proceedings </w:t>
      </w:r>
      <w:r w:rsidR="00BB4C22" w:rsidRPr="00F0620C">
        <w:rPr>
          <w:rFonts w:cs="Arial"/>
          <w:i/>
          <w:sz w:val="20"/>
          <w:szCs w:val="20"/>
        </w:rPr>
        <w:t>before Branch 26 of the Revolutionary Court in Tehran</w:t>
      </w:r>
      <w:r w:rsidR="00305FF2" w:rsidRPr="00F0620C">
        <w:rPr>
          <w:rFonts w:cs="Arial"/>
          <w:i/>
          <w:sz w:val="20"/>
          <w:szCs w:val="20"/>
        </w:rPr>
        <w:t>. T</w:t>
      </w:r>
      <w:r w:rsidR="00895F7B" w:rsidRPr="00F0620C">
        <w:rPr>
          <w:rFonts w:cs="Arial"/>
          <w:i/>
          <w:sz w:val="20"/>
          <w:szCs w:val="20"/>
        </w:rPr>
        <w:t>hey</w:t>
      </w:r>
      <w:r w:rsidR="00C02649" w:rsidRPr="00F0620C">
        <w:rPr>
          <w:rFonts w:cs="Arial"/>
          <w:i/>
          <w:sz w:val="20"/>
          <w:szCs w:val="20"/>
        </w:rPr>
        <w:t xml:space="preserve"> were denied access to their lawyers </w:t>
      </w:r>
      <w:r w:rsidR="00C10D4C" w:rsidRPr="00F0620C">
        <w:rPr>
          <w:rFonts w:cs="Arial"/>
          <w:i/>
          <w:sz w:val="20"/>
          <w:szCs w:val="20"/>
        </w:rPr>
        <w:t xml:space="preserve">for </w:t>
      </w:r>
      <w:r w:rsidR="00BD5D0C" w:rsidRPr="00F0620C">
        <w:rPr>
          <w:rFonts w:cs="Arial"/>
          <w:i/>
          <w:sz w:val="20"/>
          <w:szCs w:val="20"/>
        </w:rPr>
        <w:t xml:space="preserve">nearly </w:t>
      </w:r>
      <w:r w:rsidR="00C10D4C" w:rsidRPr="00F0620C">
        <w:rPr>
          <w:rFonts w:cs="Arial"/>
          <w:i/>
          <w:sz w:val="20"/>
          <w:szCs w:val="20"/>
        </w:rPr>
        <w:t xml:space="preserve">two years, </w:t>
      </w:r>
      <w:r w:rsidR="00C02649" w:rsidRPr="00F0620C">
        <w:rPr>
          <w:rFonts w:cs="Arial"/>
          <w:i/>
          <w:sz w:val="20"/>
          <w:szCs w:val="20"/>
        </w:rPr>
        <w:t xml:space="preserve">from the time of arrest until </w:t>
      </w:r>
      <w:r w:rsidR="00F549AE" w:rsidRPr="00F0620C">
        <w:rPr>
          <w:rFonts w:cs="Arial"/>
          <w:i/>
          <w:sz w:val="20"/>
          <w:szCs w:val="20"/>
        </w:rPr>
        <w:t>weeks</w:t>
      </w:r>
      <w:r w:rsidR="00C02649" w:rsidRPr="00F0620C">
        <w:rPr>
          <w:rFonts w:cs="Arial"/>
          <w:i/>
          <w:sz w:val="20"/>
          <w:szCs w:val="20"/>
        </w:rPr>
        <w:t xml:space="preserve"> before trial</w:t>
      </w:r>
      <w:r w:rsidR="00D1084B" w:rsidRPr="00F0620C">
        <w:rPr>
          <w:rFonts w:cs="Arial"/>
          <w:i/>
          <w:sz w:val="20"/>
          <w:szCs w:val="20"/>
        </w:rPr>
        <w:t>.</w:t>
      </w:r>
      <w:r w:rsidR="00216A1A" w:rsidRPr="00F0620C">
        <w:rPr>
          <w:rFonts w:cs="Arial"/>
          <w:i/>
          <w:sz w:val="20"/>
          <w:szCs w:val="20"/>
        </w:rPr>
        <w:t xml:space="preserve"> </w:t>
      </w:r>
      <w:r w:rsidR="00D1084B" w:rsidRPr="00F0620C">
        <w:rPr>
          <w:rFonts w:cs="Arial"/>
          <w:i/>
          <w:sz w:val="20"/>
          <w:szCs w:val="20"/>
        </w:rPr>
        <w:t>T</w:t>
      </w:r>
      <w:r w:rsidR="003A21C2" w:rsidRPr="00F0620C">
        <w:rPr>
          <w:rFonts w:cs="Arial"/>
          <w:i/>
          <w:sz w:val="20"/>
          <w:szCs w:val="20"/>
        </w:rPr>
        <w:t xml:space="preserve">heir </w:t>
      </w:r>
      <w:r w:rsidR="004604D8" w:rsidRPr="00F0620C">
        <w:rPr>
          <w:rFonts w:cs="Arial"/>
          <w:i/>
          <w:sz w:val="20"/>
          <w:szCs w:val="20"/>
        </w:rPr>
        <w:t xml:space="preserve">torture </w:t>
      </w:r>
      <w:r w:rsidR="00221743" w:rsidRPr="00F0620C">
        <w:rPr>
          <w:rFonts w:cs="Arial"/>
          <w:i/>
          <w:sz w:val="20"/>
          <w:szCs w:val="20"/>
        </w:rPr>
        <w:t>allegations</w:t>
      </w:r>
      <w:r w:rsidR="006D3091" w:rsidRPr="00F0620C">
        <w:rPr>
          <w:rFonts w:cs="Arial"/>
          <w:i/>
          <w:sz w:val="20"/>
          <w:szCs w:val="20"/>
        </w:rPr>
        <w:t xml:space="preserve"> </w:t>
      </w:r>
      <w:r w:rsidR="00221743" w:rsidRPr="00F0620C">
        <w:rPr>
          <w:rFonts w:cs="Arial"/>
          <w:i/>
          <w:sz w:val="20"/>
          <w:szCs w:val="20"/>
        </w:rPr>
        <w:t>were n</w:t>
      </w:r>
      <w:r w:rsidR="00E43CDE" w:rsidRPr="00F0620C">
        <w:rPr>
          <w:rFonts w:cs="Arial"/>
          <w:i/>
          <w:sz w:val="20"/>
          <w:szCs w:val="20"/>
        </w:rPr>
        <w:t>ot</w:t>
      </w:r>
      <w:r w:rsidR="00221743" w:rsidRPr="00F0620C">
        <w:rPr>
          <w:rFonts w:cs="Arial"/>
          <w:i/>
          <w:sz w:val="20"/>
          <w:szCs w:val="20"/>
        </w:rPr>
        <w:t xml:space="preserve"> </w:t>
      </w:r>
      <w:proofErr w:type="gramStart"/>
      <w:r w:rsidR="00221743" w:rsidRPr="00F0620C">
        <w:rPr>
          <w:rFonts w:cs="Arial"/>
          <w:i/>
          <w:sz w:val="20"/>
          <w:szCs w:val="20"/>
        </w:rPr>
        <w:t>investigated</w:t>
      </w:r>
      <w:proofErr w:type="gramEnd"/>
      <w:r w:rsidR="001D5294" w:rsidRPr="00F0620C">
        <w:rPr>
          <w:rFonts w:cs="Arial"/>
          <w:i/>
          <w:sz w:val="20"/>
          <w:szCs w:val="20"/>
        </w:rPr>
        <w:t xml:space="preserve"> and </w:t>
      </w:r>
      <w:r w:rsidR="004604D8" w:rsidRPr="00F0620C">
        <w:rPr>
          <w:rFonts w:cs="Arial"/>
          <w:i/>
          <w:sz w:val="20"/>
          <w:szCs w:val="20"/>
        </w:rPr>
        <w:t xml:space="preserve">they were </w:t>
      </w:r>
      <w:r w:rsidR="001D5294" w:rsidRPr="00F0620C">
        <w:rPr>
          <w:rFonts w:cs="Arial"/>
          <w:i/>
          <w:sz w:val="20"/>
          <w:szCs w:val="20"/>
        </w:rPr>
        <w:t>denied trial before by an independent, competent and impartial tribunal</w:t>
      </w:r>
      <w:r w:rsidR="00BB4C22" w:rsidRPr="00F0620C">
        <w:rPr>
          <w:rFonts w:cs="Arial"/>
          <w:i/>
          <w:sz w:val="20"/>
          <w:szCs w:val="20"/>
        </w:rPr>
        <w:t>.</w:t>
      </w:r>
      <w:r w:rsidR="00EB03F7" w:rsidRPr="00F0620C">
        <w:rPr>
          <w:rFonts w:cs="Arial"/>
          <w:i/>
          <w:sz w:val="20"/>
          <w:szCs w:val="20"/>
        </w:rPr>
        <w:t xml:space="preserve"> </w:t>
      </w:r>
      <w:r w:rsidR="0080574B" w:rsidRPr="00F0620C">
        <w:rPr>
          <w:rFonts w:cs="Arial"/>
          <w:i/>
          <w:sz w:val="20"/>
          <w:szCs w:val="20"/>
        </w:rPr>
        <w:t>Both men</w:t>
      </w:r>
      <w:r w:rsidR="005D0A22" w:rsidRPr="00F0620C">
        <w:rPr>
          <w:rFonts w:cs="Arial"/>
          <w:i/>
          <w:sz w:val="20"/>
          <w:szCs w:val="20"/>
        </w:rPr>
        <w:t xml:space="preserve"> have denied the charges</w:t>
      </w:r>
      <w:r w:rsidR="0080574B" w:rsidRPr="00F0620C">
        <w:rPr>
          <w:rFonts w:cs="Arial"/>
          <w:i/>
          <w:sz w:val="20"/>
          <w:szCs w:val="20"/>
        </w:rPr>
        <w:t xml:space="preserve"> against them</w:t>
      </w:r>
      <w:r w:rsidR="005D0A22" w:rsidRPr="00F0620C">
        <w:rPr>
          <w:rFonts w:cs="Arial"/>
          <w:i/>
          <w:sz w:val="20"/>
          <w:szCs w:val="20"/>
        </w:rPr>
        <w:t>.</w:t>
      </w:r>
      <w:r w:rsidR="004F4ABE" w:rsidRPr="00F0620C">
        <w:rPr>
          <w:rFonts w:cs="Arial"/>
          <w:i/>
          <w:sz w:val="20"/>
          <w:szCs w:val="20"/>
        </w:rPr>
        <w:t xml:space="preserve"> </w:t>
      </w:r>
    </w:p>
    <w:p w14:paraId="536A6F15" w14:textId="77777777" w:rsidR="001D73AD" w:rsidRPr="00F0620C" w:rsidRDefault="001D73AD" w:rsidP="004359C9">
      <w:pPr>
        <w:spacing w:after="0" w:line="240" w:lineRule="auto"/>
        <w:rPr>
          <w:rFonts w:cs="Arial"/>
          <w:i/>
          <w:sz w:val="20"/>
          <w:szCs w:val="20"/>
        </w:rPr>
      </w:pPr>
    </w:p>
    <w:p w14:paraId="5D3973A7" w14:textId="29CBBFCC" w:rsidR="00631680" w:rsidRPr="00F0620C" w:rsidRDefault="00647AB2" w:rsidP="00643B6B">
      <w:pPr>
        <w:spacing w:after="0" w:line="240" w:lineRule="auto"/>
        <w:ind w:left="-283"/>
        <w:rPr>
          <w:rFonts w:cs="Arial"/>
          <w:i/>
          <w:sz w:val="20"/>
          <w:szCs w:val="20"/>
        </w:rPr>
      </w:pPr>
      <w:r w:rsidRPr="00F0620C">
        <w:rPr>
          <w:rFonts w:cs="Arial"/>
          <w:b/>
          <w:i/>
          <w:sz w:val="20"/>
          <w:szCs w:val="20"/>
        </w:rPr>
        <w:t xml:space="preserve">I urge you to immediately halt any plans to </w:t>
      </w:r>
      <w:r w:rsidR="00430227" w:rsidRPr="00F0620C">
        <w:rPr>
          <w:rFonts w:cs="Arial"/>
          <w:b/>
          <w:i/>
          <w:sz w:val="20"/>
          <w:szCs w:val="20"/>
        </w:rPr>
        <w:t xml:space="preserve">execute </w:t>
      </w:r>
      <w:r w:rsidR="00E13B09" w:rsidRPr="00F0620C">
        <w:rPr>
          <w:rFonts w:cs="Arial"/>
          <w:b/>
          <w:i/>
          <w:sz w:val="20"/>
          <w:szCs w:val="20"/>
        </w:rPr>
        <w:t>Behrouz</w:t>
      </w:r>
      <w:r w:rsidR="00430227" w:rsidRPr="00F0620C">
        <w:rPr>
          <w:rFonts w:cs="Arial"/>
          <w:b/>
          <w:i/>
          <w:sz w:val="20"/>
          <w:szCs w:val="20"/>
        </w:rPr>
        <w:t xml:space="preserve"> Ehsani </w:t>
      </w:r>
      <w:r w:rsidR="009B64FC" w:rsidRPr="00F0620C">
        <w:rPr>
          <w:rFonts w:cs="Arial"/>
          <w:b/>
          <w:i/>
          <w:sz w:val="20"/>
          <w:szCs w:val="20"/>
        </w:rPr>
        <w:t xml:space="preserve">and </w:t>
      </w:r>
      <w:r w:rsidR="00430227" w:rsidRPr="00F0620C">
        <w:rPr>
          <w:rFonts w:cs="Arial"/>
          <w:b/>
          <w:i/>
          <w:sz w:val="20"/>
          <w:szCs w:val="20"/>
        </w:rPr>
        <w:t xml:space="preserve">Mehdi Hassani </w:t>
      </w:r>
      <w:r w:rsidRPr="00F0620C">
        <w:rPr>
          <w:rFonts w:cs="Arial"/>
          <w:b/>
          <w:i/>
          <w:sz w:val="20"/>
          <w:szCs w:val="20"/>
        </w:rPr>
        <w:t xml:space="preserve">and quash </w:t>
      </w:r>
      <w:r w:rsidR="00430227" w:rsidRPr="00F0620C">
        <w:rPr>
          <w:rFonts w:cs="Arial"/>
          <w:b/>
          <w:i/>
          <w:sz w:val="20"/>
          <w:szCs w:val="20"/>
        </w:rPr>
        <w:t>their</w:t>
      </w:r>
      <w:r w:rsidRPr="00F0620C">
        <w:rPr>
          <w:rFonts w:cs="Arial"/>
          <w:b/>
          <w:i/>
          <w:sz w:val="20"/>
          <w:szCs w:val="20"/>
        </w:rPr>
        <w:t xml:space="preserve"> conviction</w:t>
      </w:r>
      <w:r w:rsidR="00430227" w:rsidRPr="00F0620C">
        <w:rPr>
          <w:rFonts w:cs="Arial"/>
          <w:b/>
          <w:i/>
          <w:sz w:val="20"/>
          <w:szCs w:val="20"/>
        </w:rPr>
        <w:t>s</w:t>
      </w:r>
      <w:r w:rsidRPr="00F0620C">
        <w:rPr>
          <w:rFonts w:cs="Arial"/>
          <w:b/>
          <w:i/>
          <w:sz w:val="20"/>
          <w:szCs w:val="20"/>
        </w:rPr>
        <w:t xml:space="preserve"> and sentence</w:t>
      </w:r>
      <w:r w:rsidR="00430227" w:rsidRPr="00F0620C">
        <w:rPr>
          <w:rFonts w:cs="Arial"/>
          <w:b/>
          <w:i/>
          <w:sz w:val="20"/>
          <w:szCs w:val="20"/>
        </w:rPr>
        <w:t>s</w:t>
      </w:r>
      <w:r w:rsidR="00631680" w:rsidRPr="00F0620C">
        <w:rPr>
          <w:rFonts w:cs="Arial"/>
          <w:b/>
          <w:i/>
          <w:sz w:val="20"/>
          <w:szCs w:val="20"/>
        </w:rPr>
        <w:t>;</w:t>
      </w:r>
      <w:r w:rsidRPr="00F0620C" w:rsidDel="00631680">
        <w:rPr>
          <w:rFonts w:cs="Arial"/>
          <w:b/>
          <w:i/>
          <w:sz w:val="20"/>
          <w:szCs w:val="20"/>
        </w:rPr>
        <w:t xml:space="preserve"> </w:t>
      </w:r>
      <w:r w:rsidRPr="00F0620C">
        <w:rPr>
          <w:rFonts w:cs="Arial"/>
          <w:b/>
          <w:i/>
          <w:sz w:val="20"/>
          <w:szCs w:val="20"/>
        </w:rPr>
        <w:t xml:space="preserve">grant </w:t>
      </w:r>
      <w:r w:rsidR="00430227" w:rsidRPr="00F0620C">
        <w:rPr>
          <w:rFonts w:cs="Arial"/>
          <w:b/>
          <w:i/>
          <w:sz w:val="20"/>
          <w:szCs w:val="20"/>
        </w:rPr>
        <w:t>them</w:t>
      </w:r>
      <w:r w:rsidRPr="00F0620C">
        <w:rPr>
          <w:rFonts w:cs="Arial"/>
          <w:b/>
          <w:i/>
          <w:sz w:val="20"/>
          <w:szCs w:val="20"/>
        </w:rPr>
        <w:t xml:space="preserve"> </w:t>
      </w:r>
      <w:r w:rsidR="007D3CB8" w:rsidRPr="00F0620C">
        <w:rPr>
          <w:rFonts w:cs="Arial"/>
          <w:b/>
          <w:i/>
          <w:sz w:val="20"/>
          <w:szCs w:val="20"/>
        </w:rPr>
        <w:t xml:space="preserve">regular </w:t>
      </w:r>
      <w:r w:rsidRPr="00F0620C">
        <w:rPr>
          <w:rFonts w:cs="Arial"/>
          <w:b/>
          <w:i/>
          <w:sz w:val="20"/>
          <w:szCs w:val="20"/>
        </w:rPr>
        <w:t xml:space="preserve">access to </w:t>
      </w:r>
      <w:r w:rsidR="00430227" w:rsidRPr="00F0620C">
        <w:rPr>
          <w:rFonts w:cs="Arial"/>
          <w:b/>
          <w:i/>
          <w:sz w:val="20"/>
          <w:szCs w:val="20"/>
        </w:rPr>
        <w:t>their</w:t>
      </w:r>
      <w:r w:rsidRPr="00F0620C">
        <w:rPr>
          <w:rFonts w:cs="Arial"/>
          <w:b/>
          <w:i/>
          <w:sz w:val="20"/>
          <w:szCs w:val="20"/>
        </w:rPr>
        <w:t xml:space="preserve"> famil</w:t>
      </w:r>
      <w:r w:rsidR="00430227" w:rsidRPr="00F0620C">
        <w:rPr>
          <w:rFonts w:cs="Arial"/>
          <w:b/>
          <w:i/>
          <w:sz w:val="20"/>
          <w:szCs w:val="20"/>
        </w:rPr>
        <w:t>ies</w:t>
      </w:r>
      <w:r w:rsidRPr="00F0620C">
        <w:rPr>
          <w:rFonts w:cs="Arial"/>
          <w:b/>
          <w:i/>
          <w:sz w:val="20"/>
          <w:szCs w:val="20"/>
        </w:rPr>
        <w:t>, independently chosen lawyer</w:t>
      </w:r>
      <w:r w:rsidR="007D3CB8" w:rsidRPr="00F0620C">
        <w:rPr>
          <w:rFonts w:cs="Arial"/>
          <w:b/>
          <w:i/>
          <w:sz w:val="20"/>
          <w:szCs w:val="20"/>
        </w:rPr>
        <w:t>s</w:t>
      </w:r>
      <w:r w:rsidRPr="00F0620C">
        <w:rPr>
          <w:rFonts w:cs="Arial"/>
          <w:b/>
          <w:i/>
          <w:sz w:val="20"/>
          <w:szCs w:val="20"/>
        </w:rPr>
        <w:t xml:space="preserve"> and </w:t>
      </w:r>
      <w:r w:rsidR="007D3CB8" w:rsidRPr="00F0620C">
        <w:rPr>
          <w:rFonts w:cs="Arial"/>
          <w:b/>
          <w:i/>
          <w:sz w:val="20"/>
          <w:szCs w:val="20"/>
        </w:rPr>
        <w:t xml:space="preserve">to </w:t>
      </w:r>
      <w:r w:rsidR="00636958" w:rsidRPr="00F0620C">
        <w:rPr>
          <w:rFonts w:cs="Arial"/>
          <w:b/>
          <w:i/>
          <w:sz w:val="20"/>
          <w:szCs w:val="20"/>
        </w:rPr>
        <w:t xml:space="preserve">any </w:t>
      </w:r>
      <w:r w:rsidRPr="00F0620C">
        <w:rPr>
          <w:rFonts w:cs="Arial"/>
          <w:b/>
          <w:i/>
          <w:sz w:val="20"/>
          <w:szCs w:val="20"/>
        </w:rPr>
        <w:t>adequate medical care</w:t>
      </w:r>
      <w:r w:rsidR="007D3CB8" w:rsidRPr="00F0620C">
        <w:rPr>
          <w:rFonts w:cs="Arial"/>
          <w:b/>
          <w:i/>
          <w:sz w:val="20"/>
          <w:szCs w:val="20"/>
        </w:rPr>
        <w:t xml:space="preserve"> they </w:t>
      </w:r>
      <w:r w:rsidR="00636958" w:rsidRPr="00F0620C">
        <w:rPr>
          <w:rFonts w:cs="Arial"/>
          <w:b/>
          <w:i/>
          <w:sz w:val="20"/>
          <w:szCs w:val="20"/>
        </w:rPr>
        <w:t xml:space="preserve">may </w:t>
      </w:r>
      <w:r w:rsidR="007D3CB8" w:rsidRPr="00F0620C">
        <w:rPr>
          <w:rFonts w:cs="Arial"/>
          <w:b/>
          <w:i/>
          <w:sz w:val="20"/>
          <w:szCs w:val="20"/>
        </w:rPr>
        <w:t>need</w:t>
      </w:r>
      <w:r w:rsidR="00631680" w:rsidRPr="00F0620C">
        <w:rPr>
          <w:rFonts w:cs="Arial"/>
          <w:b/>
          <w:i/>
          <w:sz w:val="20"/>
          <w:szCs w:val="20"/>
        </w:rPr>
        <w:t xml:space="preserve">; and </w:t>
      </w:r>
      <w:r w:rsidRPr="00F0620C">
        <w:rPr>
          <w:rFonts w:cs="Arial"/>
          <w:b/>
          <w:i/>
          <w:sz w:val="20"/>
          <w:szCs w:val="20"/>
        </w:rPr>
        <w:t xml:space="preserve">protect </w:t>
      </w:r>
      <w:r w:rsidR="007D3CB8" w:rsidRPr="00F0620C">
        <w:rPr>
          <w:rFonts w:cs="Arial"/>
          <w:b/>
          <w:i/>
          <w:sz w:val="20"/>
          <w:szCs w:val="20"/>
        </w:rPr>
        <w:t>them</w:t>
      </w:r>
      <w:r w:rsidRPr="00F0620C">
        <w:rPr>
          <w:rFonts w:cs="Arial"/>
          <w:b/>
          <w:i/>
          <w:sz w:val="20"/>
          <w:szCs w:val="20"/>
        </w:rPr>
        <w:t xml:space="preserve"> from further torture and other ill-treatment and investigate </w:t>
      </w:r>
      <w:r w:rsidR="006642AD" w:rsidRPr="00F0620C">
        <w:rPr>
          <w:rFonts w:cs="Arial"/>
          <w:b/>
          <w:i/>
          <w:sz w:val="20"/>
          <w:szCs w:val="20"/>
        </w:rPr>
        <w:t xml:space="preserve">their </w:t>
      </w:r>
      <w:r w:rsidRPr="00F0620C">
        <w:rPr>
          <w:rFonts w:cs="Arial"/>
          <w:b/>
          <w:i/>
          <w:sz w:val="20"/>
          <w:szCs w:val="20"/>
        </w:rPr>
        <w:t>torture allegations, bringing anyone found responsible to justice in fair trials</w:t>
      </w:r>
      <w:r w:rsidR="000456FD" w:rsidRPr="00F0620C">
        <w:rPr>
          <w:rFonts w:cs="Arial"/>
          <w:b/>
          <w:i/>
          <w:sz w:val="20"/>
          <w:szCs w:val="20"/>
        </w:rPr>
        <w:t xml:space="preserve"> without resort to the death penalty</w:t>
      </w:r>
      <w:r w:rsidRPr="00F0620C">
        <w:rPr>
          <w:rFonts w:cs="Arial"/>
          <w:b/>
          <w:i/>
          <w:sz w:val="20"/>
          <w:szCs w:val="20"/>
        </w:rPr>
        <w:t>. Finally, I urge you to immediately establish an official moratorium on executions with a view to abolishing the death penalt</w:t>
      </w:r>
      <w:r w:rsidR="000205D6" w:rsidRPr="00F0620C">
        <w:rPr>
          <w:rFonts w:cs="Arial"/>
          <w:b/>
          <w:i/>
          <w:sz w:val="20"/>
          <w:szCs w:val="20"/>
        </w:rPr>
        <w:t>y.</w:t>
      </w:r>
    </w:p>
    <w:p w14:paraId="3A4CC35F" w14:textId="77777777" w:rsidR="00643B6B" w:rsidRPr="00F0620C" w:rsidRDefault="00643B6B" w:rsidP="00E53B91">
      <w:pPr>
        <w:spacing w:after="0" w:line="240" w:lineRule="auto"/>
        <w:ind w:left="-283"/>
        <w:rPr>
          <w:rFonts w:cs="Arial"/>
          <w:i/>
          <w:sz w:val="20"/>
          <w:szCs w:val="20"/>
        </w:rPr>
      </w:pPr>
    </w:p>
    <w:p w14:paraId="1A22ACB5" w14:textId="351323AF" w:rsidR="00E53B91" w:rsidRPr="00F0620C" w:rsidRDefault="005D2C37" w:rsidP="00E53B91">
      <w:pPr>
        <w:spacing w:after="0" w:line="240" w:lineRule="auto"/>
        <w:ind w:left="-283"/>
        <w:rPr>
          <w:rFonts w:cs="Arial"/>
          <w:i/>
          <w:sz w:val="20"/>
          <w:szCs w:val="20"/>
        </w:rPr>
      </w:pPr>
      <w:r w:rsidRPr="00F0620C">
        <w:rPr>
          <w:rFonts w:cs="Arial"/>
          <w:i/>
          <w:sz w:val="20"/>
          <w:szCs w:val="20"/>
        </w:rPr>
        <w:t>Yours sincerely,</w:t>
      </w:r>
    </w:p>
    <w:p w14:paraId="15D754DB" w14:textId="77777777" w:rsidR="0082127B" w:rsidRPr="003D503C" w:rsidRDefault="0082127B" w:rsidP="0082127B">
      <w:pPr>
        <w:pStyle w:val="AIBoxHeading"/>
        <w:shd w:val="clear" w:color="auto" w:fill="D9D9D9" w:themeFill="background1" w:themeFillShade="D9"/>
        <w:rPr>
          <w:rFonts w:ascii="Arial" w:hAnsi="Arial" w:cs="Arial"/>
          <w:b/>
          <w:sz w:val="32"/>
          <w:szCs w:val="32"/>
        </w:rPr>
      </w:pPr>
      <w:r w:rsidRPr="003D503C">
        <w:rPr>
          <w:rFonts w:ascii="Arial" w:hAnsi="Arial" w:cs="Arial"/>
          <w:b/>
          <w:sz w:val="32"/>
          <w:szCs w:val="32"/>
        </w:rPr>
        <w:lastRenderedPageBreak/>
        <w:t>Additional information</w:t>
      </w:r>
    </w:p>
    <w:p w14:paraId="7626CF99" w14:textId="6244D750" w:rsidR="00333142" w:rsidRPr="003D503C" w:rsidRDefault="00333142" w:rsidP="00C01A8C">
      <w:pPr>
        <w:spacing w:after="0" w:line="240" w:lineRule="auto"/>
        <w:rPr>
          <w:rFonts w:ascii="Amnesty Trade Gothic Light" w:hAnsi="Amnesty Trade Gothic Light" w:cs="Arial"/>
          <w:szCs w:val="18"/>
        </w:rPr>
      </w:pPr>
      <w:r w:rsidRPr="003D503C">
        <w:rPr>
          <w:rFonts w:ascii="Amnesty Trade Gothic Light" w:hAnsi="Amnesty Trade Gothic Light" w:cs="Arial"/>
          <w:szCs w:val="18"/>
        </w:rPr>
        <w:t xml:space="preserve"> </w:t>
      </w:r>
    </w:p>
    <w:p w14:paraId="38DD746D" w14:textId="290F9F41" w:rsidR="00FB344C" w:rsidRPr="00B32ADE" w:rsidRDefault="00FB344C" w:rsidP="00FB344C">
      <w:pPr>
        <w:spacing w:line="240" w:lineRule="auto"/>
        <w:rPr>
          <w:rFonts w:asciiTheme="minorBidi" w:hAnsiTheme="minorBidi" w:cstheme="minorBidi"/>
          <w:szCs w:val="18"/>
          <w:lang w:eastAsia="en-US"/>
        </w:rPr>
      </w:pPr>
      <w:r w:rsidRPr="00B32ADE">
        <w:rPr>
          <w:rFonts w:asciiTheme="minorBidi" w:hAnsiTheme="minorBidi" w:cstheme="minorBidi"/>
          <w:szCs w:val="18"/>
          <w:lang w:eastAsia="en-US"/>
        </w:rPr>
        <w:t xml:space="preserve">Behrouz Ehsani and Mehdi Hassani </w:t>
      </w:r>
      <w:r w:rsidR="008C7FF2" w:rsidRPr="00B32ADE">
        <w:rPr>
          <w:rFonts w:asciiTheme="minorBidi" w:hAnsiTheme="minorBidi" w:cstheme="minorBidi"/>
          <w:szCs w:val="18"/>
          <w:lang w:eastAsia="en-US"/>
        </w:rPr>
        <w:t>were also convicted of</w:t>
      </w:r>
      <w:r w:rsidR="007E3705" w:rsidRPr="00B32ADE">
        <w:rPr>
          <w:rFonts w:asciiTheme="minorBidi" w:hAnsiTheme="minorBidi" w:cstheme="minorBidi"/>
          <w:szCs w:val="18"/>
          <w:lang w:eastAsia="en-US"/>
        </w:rPr>
        <w:t xml:space="preserve"> multiple other charges including “spreading propaganda against the system”, “gathering and colluding to commit crimes against national security” and “membership of a group with the purpose of disrupting national security”</w:t>
      </w:r>
      <w:r w:rsidRPr="00B32ADE">
        <w:rPr>
          <w:rFonts w:asciiTheme="minorBidi" w:hAnsiTheme="minorBidi" w:cstheme="minorBidi"/>
          <w:szCs w:val="18"/>
          <w:lang w:eastAsia="en-US"/>
        </w:rPr>
        <w:t xml:space="preserve"> for which they received prison sentences.</w:t>
      </w:r>
      <w:r w:rsidR="009529B5" w:rsidRPr="00B32ADE">
        <w:rPr>
          <w:rFonts w:asciiTheme="minorBidi" w:hAnsiTheme="minorBidi" w:cstheme="minorBidi"/>
          <w:szCs w:val="18"/>
        </w:rPr>
        <w:t xml:space="preserve"> </w:t>
      </w:r>
      <w:r w:rsidR="009529B5" w:rsidRPr="00B32ADE">
        <w:rPr>
          <w:rFonts w:asciiTheme="minorBidi" w:hAnsiTheme="minorBidi" w:cstheme="minorBidi"/>
          <w:szCs w:val="18"/>
          <w:lang w:eastAsia="en-US"/>
        </w:rPr>
        <w:t>According to informed sources, prison officials have told them their death sentences would be quashed if they write a letter of repentance and express remorse, but they have refused, insisting on their innocence.</w:t>
      </w:r>
    </w:p>
    <w:p w14:paraId="6FE3D273" w14:textId="4AD298E3" w:rsidR="0021675F" w:rsidRPr="00B32ADE" w:rsidRDefault="00E53B91" w:rsidP="00C37668">
      <w:pPr>
        <w:spacing w:line="240" w:lineRule="auto"/>
        <w:rPr>
          <w:rFonts w:asciiTheme="minorBidi" w:hAnsiTheme="minorBidi" w:cstheme="minorBidi"/>
          <w:szCs w:val="18"/>
          <w:lang w:eastAsia="en-US"/>
        </w:rPr>
      </w:pPr>
      <w:r w:rsidRPr="00B32ADE">
        <w:rPr>
          <w:rFonts w:asciiTheme="minorBidi" w:hAnsiTheme="minorBidi" w:cstheme="minorBidi"/>
          <w:szCs w:val="18"/>
          <w:lang w:eastAsia="en-US"/>
        </w:rPr>
        <w:t xml:space="preserve">Since February 2024, Behrouz Ehsani and Mehdi Hassani have been on hunger strike every Tuesday as part of the “No to Execution Tuesdays” campaign by Iranians, including prisoners held for political reasons. </w:t>
      </w:r>
      <w:r w:rsidR="00FB344C" w:rsidRPr="00B32ADE">
        <w:rPr>
          <w:rFonts w:asciiTheme="minorBidi" w:hAnsiTheme="minorBidi" w:cstheme="minorBidi"/>
          <w:szCs w:val="18"/>
          <w:lang w:eastAsia="en-US"/>
        </w:rPr>
        <w:t>In January 2024, prisoners on death row</w:t>
      </w:r>
      <w:r w:rsidR="00C37668" w:rsidRPr="00B32ADE">
        <w:rPr>
          <w:rFonts w:asciiTheme="minorBidi" w:hAnsiTheme="minorBidi" w:cstheme="minorBidi"/>
          <w:szCs w:val="18"/>
          <w:lang w:eastAsia="en-US"/>
        </w:rPr>
        <w:t xml:space="preserve"> in Iran</w:t>
      </w:r>
      <w:r w:rsidR="00FB344C" w:rsidRPr="00B32ADE">
        <w:rPr>
          <w:rFonts w:asciiTheme="minorBidi" w:hAnsiTheme="minorBidi" w:cstheme="minorBidi"/>
          <w:szCs w:val="18"/>
          <w:lang w:eastAsia="en-US"/>
        </w:rPr>
        <w:t xml:space="preserve"> started going on hunger strike every Tuesday and publicly plead for interventions to halt executions in </w:t>
      </w:r>
      <w:r w:rsidR="00C37668" w:rsidRPr="00B32ADE">
        <w:rPr>
          <w:rFonts w:asciiTheme="minorBidi" w:hAnsiTheme="minorBidi" w:cstheme="minorBidi"/>
          <w:szCs w:val="18"/>
          <w:lang w:eastAsia="en-US"/>
        </w:rPr>
        <w:t>the country</w:t>
      </w:r>
      <w:r w:rsidR="00FB344C" w:rsidRPr="00B32ADE">
        <w:rPr>
          <w:rFonts w:asciiTheme="minorBidi" w:hAnsiTheme="minorBidi" w:cstheme="minorBidi"/>
          <w:szCs w:val="18"/>
          <w:lang w:eastAsia="en-US"/>
        </w:rPr>
        <w:t xml:space="preserve">. This </w:t>
      </w:r>
      <w:r w:rsidR="00C37668" w:rsidRPr="00B32ADE">
        <w:rPr>
          <w:rFonts w:asciiTheme="minorBidi" w:hAnsiTheme="minorBidi" w:cstheme="minorBidi"/>
          <w:szCs w:val="18"/>
          <w:lang w:eastAsia="en-US"/>
        </w:rPr>
        <w:t xml:space="preserve">courageous act </w:t>
      </w:r>
      <w:r w:rsidR="00FB344C" w:rsidRPr="00B32ADE">
        <w:rPr>
          <w:rFonts w:asciiTheme="minorBidi" w:hAnsiTheme="minorBidi" w:cstheme="minorBidi"/>
          <w:szCs w:val="18"/>
          <w:lang w:eastAsia="en-US"/>
        </w:rPr>
        <w:t>sparked solidarity hunger strikes by human rights defenders, including Nobel Peace Prize laureate Narges Mohammadi</w:t>
      </w:r>
      <w:r w:rsidR="00D904D8" w:rsidRPr="00B32ADE">
        <w:rPr>
          <w:rFonts w:asciiTheme="minorBidi" w:hAnsiTheme="minorBidi" w:cstheme="minorBidi"/>
          <w:szCs w:val="18"/>
          <w:lang w:eastAsia="en-US"/>
        </w:rPr>
        <w:t xml:space="preserve">, who </w:t>
      </w:r>
      <w:r w:rsidR="00B71105" w:rsidRPr="00B32ADE">
        <w:rPr>
          <w:rFonts w:asciiTheme="minorBidi" w:hAnsiTheme="minorBidi" w:cstheme="minorBidi"/>
          <w:szCs w:val="18"/>
          <w:lang w:eastAsia="en-US"/>
        </w:rPr>
        <w:t xml:space="preserve">was released from prison temporarily </w:t>
      </w:r>
      <w:r w:rsidR="00033A6C" w:rsidRPr="00B32ADE">
        <w:rPr>
          <w:rFonts w:asciiTheme="minorBidi" w:hAnsiTheme="minorBidi" w:cstheme="minorBidi"/>
          <w:szCs w:val="18"/>
          <w:lang w:eastAsia="en-US"/>
        </w:rPr>
        <w:t>in December 2024</w:t>
      </w:r>
      <w:r w:rsidR="00D904D8" w:rsidRPr="00B32ADE">
        <w:rPr>
          <w:rFonts w:asciiTheme="minorBidi" w:hAnsiTheme="minorBidi" w:cstheme="minorBidi"/>
          <w:szCs w:val="18"/>
          <w:lang w:eastAsia="en-US"/>
        </w:rPr>
        <w:t>,</w:t>
      </w:r>
      <w:r w:rsidR="00FB344C" w:rsidRPr="00B32ADE">
        <w:rPr>
          <w:rFonts w:asciiTheme="minorBidi" w:hAnsiTheme="minorBidi" w:cstheme="minorBidi"/>
          <w:szCs w:val="18"/>
          <w:lang w:eastAsia="en-US"/>
        </w:rPr>
        <w:t xml:space="preserve"> and 60 other women imprisoned for political reasons in Tehran’s Evin prison, as well as labour rights activists and relatives of victims of Iran’s mass prisoner killings of the 1980s. </w:t>
      </w:r>
      <w:r w:rsidR="002D3466" w:rsidRPr="00B32ADE">
        <w:rPr>
          <w:rFonts w:asciiTheme="minorBidi" w:hAnsiTheme="minorBidi" w:cstheme="minorBidi"/>
          <w:szCs w:val="18"/>
          <w:lang w:eastAsia="en-US"/>
        </w:rPr>
        <w:t xml:space="preserve">On 18 September 2024, </w:t>
      </w:r>
      <w:r w:rsidR="0021675F" w:rsidRPr="00B32ADE">
        <w:rPr>
          <w:rFonts w:asciiTheme="minorBidi" w:hAnsiTheme="minorBidi" w:cstheme="minorBidi"/>
          <w:szCs w:val="18"/>
          <w:lang w:eastAsia="en-US"/>
        </w:rPr>
        <w:t xml:space="preserve">a letter written by </w:t>
      </w:r>
      <w:r w:rsidR="004F6A1B" w:rsidRPr="00B32ADE">
        <w:rPr>
          <w:rFonts w:asciiTheme="minorBidi" w:hAnsiTheme="minorBidi" w:cstheme="minorBidi"/>
          <w:szCs w:val="18"/>
          <w:lang w:eastAsia="en-US"/>
        </w:rPr>
        <w:t>Behrouz Ehsan</w:t>
      </w:r>
      <w:r w:rsidR="0021675F" w:rsidRPr="00B32ADE">
        <w:rPr>
          <w:rFonts w:asciiTheme="minorBidi" w:hAnsiTheme="minorBidi" w:cstheme="minorBidi"/>
          <w:szCs w:val="18"/>
          <w:lang w:eastAsia="en-US"/>
        </w:rPr>
        <w:t xml:space="preserve">i </w:t>
      </w:r>
      <w:r w:rsidR="00C37668" w:rsidRPr="00B32ADE">
        <w:rPr>
          <w:rFonts w:asciiTheme="minorBidi" w:hAnsiTheme="minorBidi" w:cstheme="minorBidi"/>
          <w:szCs w:val="18"/>
          <w:lang w:eastAsia="en-US"/>
        </w:rPr>
        <w:t xml:space="preserve">that was </w:t>
      </w:r>
      <w:r w:rsidR="0021675F" w:rsidRPr="00B32ADE">
        <w:rPr>
          <w:rFonts w:asciiTheme="minorBidi" w:hAnsiTheme="minorBidi" w:cstheme="minorBidi"/>
          <w:szCs w:val="18"/>
          <w:lang w:eastAsia="en-US"/>
        </w:rPr>
        <w:t>smuggled out</w:t>
      </w:r>
      <w:r w:rsidR="00F935AB" w:rsidRPr="00B32ADE">
        <w:rPr>
          <w:rFonts w:asciiTheme="minorBidi" w:hAnsiTheme="minorBidi" w:cstheme="minorBidi"/>
          <w:szCs w:val="18"/>
          <w:lang w:eastAsia="en-US"/>
        </w:rPr>
        <w:t xml:space="preserve"> of </w:t>
      </w:r>
      <w:r w:rsidR="0021675F" w:rsidRPr="00B32ADE">
        <w:rPr>
          <w:rFonts w:asciiTheme="minorBidi" w:hAnsiTheme="minorBidi" w:cstheme="minorBidi"/>
          <w:szCs w:val="18"/>
          <w:lang w:eastAsia="en-US"/>
        </w:rPr>
        <w:t xml:space="preserve">prison </w:t>
      </w:r>
      <w:r w:rsidR="00C37668" w:rsidRPr="00B32ADE">
        <w:rPr>
          <w:rFonts w:asciiTheme="minorBidi" w:hAnsiTheme="minorBidi" w:cstheme="minorBidi"/>
          <w:szCs w:val="18"/>
          <w:lang w:eastAsia="en-US"/>
        </w:rPr>
        <w:t xml:space="preserve">and </w:t>
      </w:r>
      <w:r w:rsidR="0021675F" w:rsidRPr="00B32ADE">
        <w:rPr>
          <w:rFonts w:asciiTheme="minorBidi" w:hAnsiTheme="minorBidi" w:cstheme="minorBidi"/>
          <w:szCs w:val="18"/>
          <w:lang w:eastAsia="en-US"/>
        </w:rPr>
        <w:t>published online</w:t>
      </w:r>
      <w:r w:rsidR="00C37668" w:rsidRPr="00B32ADE">
        <w:rPr>
          <w:rFonts w:asciiTheme="minorBidi" w:hAnsiTheme="minorBidi" w:cstheme="minorBidi"/>
          <w:szCs w:val="18"/>
          <w:lang w:eastAsia="en-US"/>
        </w:rPr>
        <w:t xml:space="preserve"> referred to the hunger strikes that he, Mehdi Hassani and scores of other</w:t>
      </w:r>
      <w:r w:rsidR="00005E88" w:rsidRPr="00B32ADE">
        <w:rPr>
          <w:rFonts w:asciiTheme="minorBidi" w:hAnsiTheme="minorBidi" w:cstheme="minorBidi"/>
          <w:szCs w:val="18"/>
          <w:lang w:eastAsia="en-US"/>
        </w:rPr>
        <w:t>s on</w:t>
      </w:r>
      <w:r w:rsidR="00C37668" w:rsidRPr="00B32ADE">
        <w:rPr>
          <w:rFonts w:asciiTheme="minorBidi" w:hAnsiTheme="minorBidi" w:cstheme="minorBidi"/>
          <w:szCs w:val="18"/>
          <w:lang w:eastAsia="en-US"/>
        </w:rPr>
        <w:t xml:space="preserve"> death row across the country have undertaken and underscored the need for international support to end the cruel and inhumane executions in Iran</w:t>
      </w:r>
      <w:r w:rsidR="0021675F" w:rsidRPr="00B32ADE">
        <w:rPr>
          <w:rFonts w:asciiTheme="minorBidi" w:hAnsiTheme="minorBidi" w:cstheme="minorBidi"/>
          <w:szCs w:val="18"/>
          <w:lang w:eastAsia="en-US"/>
        </w:rPr>
        <w:t>. Part of the letter wrote:</w:t>
      </w:r>
    </w:p>
    <w:p w14:paraId="18E21477" w14:textId="68131350" w:rsidR="00CB6ED4" w:rsidRPr="00B32ADE" w:rsidRDefault="0046295C" w:rsidP="00C67506">
      <w:pPr>
        <w:spacing w:line="240" w:lineRule="auto"/>
        <w:rPr>
          <w:rFonts w:asciiTheme="minorBidi" w:hAnsiTheme="minorBidi" w:cstheme="minorBidi"/>
          <w:i/>
          <w:iCs/>
          <w:szCs w:val="18"/>
          <w:lang w:eastAsia="en-US"/>
        </w:rPr>
      </w:pPr>
      <w:r w:rsidRPr="00B32ADE">
        <w:rPr>
          <w:rFonts w:asciiTheme="minorBidi" w:hAnsiTheme="minorBidi" w:cstheme="minorBidi"/>
          <w:i/>
          <w:iCs/>
          <w:szCs w:val="18"/>
          <w:lang w:eastAsia="en-US"/>
        </w:rPr>
        <w:t>“</w:t>
      </w:r>
      <w:r w:rsidR="001723D9" w:rsidRPr="00B32ADE">
        <w:rPr>
          <w:rFonts w:asciiTheme="minorBidi" w:hAnsiTheme="minorBidi" w:cstheme="minorBidi"/>
          <w:i/>
          <w:iCs/>
          <w:szCs w:val="18"/>
          <w:lang w:eastAsia="en-US"/>
        </w:rPr>
        <w:t xml:space="preserve">…After 22 months of uncertainty, they [the authorities] have now issued a death sentence against me without any evidence. </w:t>
      </w:r>
      <w:r w:rsidR="0053241C" w:rsidRPr="00B32ADE">
        <w:rPr>
          <w:rFonts w:asciiTheme="minorBidi" w:hAnsiTheme="minorBidi" w:cstheme="minorBidi"/>
          <w:i/>
          <w:iCs/>
          <w:szCs w:val="18"/>
          <w:lang w:eastAsia="en-US"/>
        </w:rPr>
        <w:t xml:space="preserve">We expect nothing else from this </w:t>
      </w:r>
      <w:r w:rsidR="004F6A1B" w:rsidRPr="00B32ADE">
        <w:rPr>
          <w:rFonts w:asciiTheme="minorBidi" w:hAnsiTheme="minorBidi" w:cstheme="minorBidi"/>
          <w:i/>
          <w:iCs/>
          <w:szCs w:val="18"/>
          <w:lang w:eastAsia="en-US"/>
        </w:rPr>
        <w:t>execution-driven system</w:t>
      </w:r>
      <w:r w:rsidR="002B12F8" w:rsidRPr="00B32ADE">
        <w:rPr>
          <w:rFonts w:asciiTheme="minorBidi" w:hAnsiTheme="minorBidi" w:cstheme="minorBidi"/>
          <w:i/>
          <w:iCs/>
          <w:szCs w:val="18"/>
          <w:lang w:eastAsia="en-US"/>
        </w:rPr>
        <w:t>…</w:t>
      </w:r>
      <w:r w:rsidR="003B11D2" w:rsidRPr="00B32ADE">
        <w:rPr>
          <w:rFonts w:asciiTheme="minorBidi" w:hAnsiTheme="minorBidi" w:cstheme="minorBidi"/>
          <w:i/>
          <w:iCs/>
          <w:szCs w:val="18"/>
          <w:lang w:eastAsia="en-US"/>
        </w:rPr>
        <w:t>In addition to</w:t>
      </w:r>
      <w:r w:rsidR="004F6A1B" w:rsidRPr="00B32ADE">
        <w:rPr>
          <w:rFonts w:asciiTheme="minorBidi" w:hAnsiTheme="minorBidi" w:cstheme="minorBidi"/>
          <w:i/>
          <w:iCs/>
          <w:szCs w:val="18"/>
          <w:lang w:eastAsia="en-US"/>
        </w:rPr>
        <w:t xml:space="preserve"> political prisoners, ordinary prisoners are executed </w:t>
      </w:r>
      <w:r w:rsidR="00422364" w:rsidRPr="00B32ADE">
        <w:rPr>
          <w:rFonts w:asciiTheme="minorBidi" w:hAnsiTheme="minorBidi" w:cstheme="minorBidi"/>
          <w:i/>
          <w:iCs/>
          <w:szCs w:val="18"/>
          <w:lang w:eastAsia="en-US"/>
        </w:rPr>
        <w:t>every day</w:t>
      </w:r>
      <w:r w:rsidR="00645561" w:rsidRPr="00B32ADE">
        <w:rPr>
          <w:rFonts w:asciiTheme="minorBidi" w:hAnsiTheme="minorBidi" w:cstheme="minorBidi"/>
          <w:i/>
          <w:iCs/>
          <w:szCs w:val="18"/>
          <w:lang w:eastAsia="en-US"/>
        </w:rPr>
        <w:t xml:space="preserve">…who are </w:t>
      </w:r>
      <w:r w:rsidR="004F6A1B" w:rsidRPr="00B32ADE">
        <w:rPr>
          <w:rFonts w:asciiTheme="minorBidi" w:hAnsiTheme="minorBidi" w:cstheme="minorBidi"/>
          <w:i/>
          <w:iCs/>
          <w:szCs w:val="18"/>
          <w:lang w:eastAsia="en-US"/>
        </w:rPr>
        <w:t xml:space="preserve">the </w:t>
      </w:r>
      <w:r w:rsidR="00AE4F9C" w:rsidRPr="00B32ADE">
        <w:rPr>
          <w:rFonts w:asciiTheme="minorBidi" w:hAnsiTheme="minorBidi" w:cstheme="minorBidi"/>
          <w:i/>
          <w:iCs/>
          <w:szCs w:val="18"/>
          <w:lang w:eastAsia="en-US"/>
        </w:rPr>
        <w:t xml:space="preserve">defenceless </w:t>
      </w:r>
      <w:r w:rsidR="004F6A1B" w:rsidRPr="00B32ADE">
        <w:rPr>
          <w:rFonts w:asciiTheme="minorBidi" w:hAnsiTheme="minorBidi" w:cstheme="minorBidi"/>
          <w:i/>
          <w:iCs/>
          <w:szCs w:val="18"/>
          <w:lang w:eastAsia="en-US"/>
        </w:rPr>
        <w:t xml:space="preserve">victims </w:t>
      </w:r>
      <w:r w:rsidR="00AE4F9C" w:rsidRPr="00B32ADE">
        <w:rPr>
          <w:rFonts w:asciiTheme="minorBidi" w:hAnsiTheme="minorBidi" w:cstheme="minorBidi"/>
          <w:i/>
          <w:iCs/>
          <w:szCs w:val="18"/>
          <w:lang w:eastAsia="en-US"/>
        </w:rPr>
        <w:t>of this</w:t>
      </w:r>
      <w:r w:rsidR="004F6A1B" w:rsidRPr="00B32ADE">
        <w:rPr>
          <w:rFonts w:asciiTheme="minorBidi" w:hAnsiTheme="minorBidi" w:cstheme="minorBidi"/>
          <w:i/>
          <w:iCs/>
          <w:szCs w:val="18"/>
          <w:lang w:eastAsia="en-US"/>
        </w:rPr>
        <w:t xml:space="preserve"> system and its conditions.</w:t>
      </w:r>
      <w:r w:rsidR="002C01B3" w:rsidRPr="00B32ADE">
        <w:rPr>
          <w:rFonts w:asciiTheme="minorBidi" w:hAnsiTheme="minorBidi" w:cstheme="minorBidi"/>
          <w:i/>
          <w:iCs/>
          <w:szCs w:val="18"/>
          <w:lang w:eastAsia="en-US"/>
        </w:rPr>
        <w:t xml:space="preserve"> </w:t>
      </w:r>
      <w:r w:rsidR="004F6A1B" w:rsidRPr="00B32ADE">
        <w:rPr>
          <w:rFonts w:asciiTheme="minorBidi" w:hAnsiTheme="minorBidi" w:cstheme="minorBidi"/>
          <w:i/>
          <w:iCs/>
          <w:szCs w:val="18"/>
          <w:lang w:eastAsia="en-US"/>
        </w:rPr>
        <w:t xml:space="preserve">We have now </w:t>
      </w:r>
      <w:r w:rsidR="003942D8" w:rsidRPr="00B32ADE">
        <w:rPr>
          <w:rFonts w:asciiTheme="minorBidi" w:hAnsiTheme="minorBidi" w:cstheme="minorBidi"/>
          <w:i/>
          <w:iCs/>
          <w:szCs w:val="18"/>
          <w:lang w:eastAsia="en-US"/>
        </w:rPr>
        <w:t>completed</w:t>
      </w:r>
      <w:r w:rsidR="004F6A1B" w:rsidRPr="00B32ADE">
        <w:rPr>
          <w:rFonts w:asciiTheme="minorBidi" w:hAnsiTheme="minorBidi" w:cstheme="minorBidi"/>
          <w:i/>
          <w:iCs/>
          <w:szCs w:val="18"/>
          <w:lang w:eastAsia="en-US"/>
        </w:rPr>
        <w:t xml:space="preserve"> the 34th week of the </w:t>
      </w:r>
      <w:r w:rsidR="00AC5E98" w:rsidRPr="00B32ADE">
        <w:rPr>
          <w:rFonts w:asciiTheme="minorBidi" w:hAnsiTheme="minorBidi" w:cstheme="minorBidi"/>
          <w:i/>
          <w:iCs/>
          <w:szCs w:val="18"/>
          <w:lang w:eastAsia="en-US"/>
        </w:rPr>
        <w:t>‘</w:t>
      </w:r>
      <w:r w:rsidR="004F6A1B" w:rsidRPr="00B32ADE">
        <w:rPr>
          <w:rFonts w:asciiTheme="minorBidi" w:hAnsiTheme="minorBidi" w:cstheme="minorBidi"/>
          <w:i/>
          <w:iCs/>
          <w:szCs w:val="18"/>
          <w:lang w:eastAsia="en-US"/>
        </w:rPr>
        <w:t>No to Executions</w:t>
      </w:r>
      <w:r w:rsidR="00AC5E98" w:rsidRPr="00B32ADE">
        <w:rPr>
          <w:rFonts w:asciiTheme="minorBidi" w:hAnsiTheme="minorBidi" w:cstheme="minorBidi"/>
          <w:i/>
          <w:iCs/>
          <w:szCs w:val="18"/>
          <w:lang w:eastAsia="en-US"/>
        </w:rPr>
        <w:t>’</w:t>
      </w:r>
      <w:r w:rsidR="004F6A1B" w:rsidRPr="00B32ADE">
        <w:rPr>
          <w:rFonts w:asciiTheme="minorBidi" w:hAnsiTheme="minorBidi" w:cstheme="minorBidi"/>
          <w:i/>
          <w:iCs/>
          <w:szCs w:val="18"/>
          <w:lang w:eastAsia="en-US"/>
        </w:rPr>
        <w:t xml:space="preserve"> Tuesday hunger strikes, alongside </w:t>
      </w:r>
      <w:r w:rsidR="00E3687C" w:rsidRPr="00B32ADE">
        <w:rPr>
          <w:rFonts w:asciiTheme="minorBidi" w:hAnsiTheme="minorBidi" w:cstheme="minorBidi"/>
          <w:i/>
          <w:iCs/>
          <w:szCs w:val="18"/>
          <w:lang w:eastAsia="en-US"/>
        </w:rPr>
        <w:t xml:space="preserve">[prisoners from] </w:t>
      </w:r>
      <w:r w:rsidR="004F6A1B" w:rsidRPr="00B32ADE">
        <w:rPr>
          <w:rFonts w:asciiTheme="minorBidi" w:hAnsiTheme="minorBidi" w:cstheme="minorBidi"/>
          <w:i/>
          <w:iCs/>
          <w:szCs w:val="18"/>
          <w:lang w:eastAsia="en-US"/>
        </w:rPr>
        <w:t xml:space="preserve">21 other prisons across the country. We will continue these </w:t>
      </w:r>
      <w:r w:rsidR="00003660" w:rsidRPr="00B32ADE">
        <w:rPr>
          <w:rFonts w:asciiTheme="minorBidi" w:hAnsiTheme="minorBidi" w:cstheme="minorBidi"/>
          <w:i/>
          <w:iCs/>
          <w:szCs w:val="18"/>
          <w:lang w:eastAsia="en-US"/>
        </w:rPr>
        <w:t xml:space="preserve">hunger </w:t>
      </w:r>
      <w:r w:rsidR="004F6A1B" w:rsidRPr="00B32ADE">
        <w:rPr>
          <w:rFonts w:asciiTheme="minorBidi" w:hAnsiTheme="minorBidi" w:cstheme="minorBidi"/>
          <w:i/>
          <w:iCs/>
          <w:szCs w:val="18"/>
          <w:lang w:eastAsia="en-US"/>
        </w:rPr>
        <w:t xml:space="preserve">strikes </w:t>
      </w:r>
      <w:r w:rsidR="00003660" w:rsidRPr="00B32ADE">
        <w:rPr>
          <w:rFonts w:asciiTheme="minorBidi" w:hAnsiTheme="minorBidi" w:cstheme="minorBidi"/>
          <w:i/>
          <w:iCs/>
          <w:szCs w:val="18"/>
          <w:lang w:eastAsia="en-US"/>
        </w:rPr>
        <w:t xml:space="preserve">every Tuesday </w:t>
      </w:r>
      <w:proofErr w:type="gramStart"/>
      <w:r w:rsidR="004F6A1B" w:rsidRPr="00B32ADE">
        <w:rPr>
          <w:rFonts w:asciiTheme="minorBidi" w:hAnsiTheme="minorBidi" w:cstheme="minorBidi"/>
          <w:i/>
          <w:iCs/>
          <w:szCs w:val="18"/>
          <w:lang w:eastAsia="en-US"/>
        </w:rPr>
        <w:t>as long as</w:t>
      </w:r>
      <w:proofErr w:type="gramEnd"/>
      <w:r w:rsidR="004F6A1B" w:rsidRPr="00B32ADE">
        <w:rPr>
          <w:rFonts w:asciiTheme="minorBidi" w:hAnsiTheme="minorBidi" w:cstheme="minorBidi"/>
          <w:i/>
          <w:iCs/>
          <w:szCs w:val="18"/>
          <w:lang w:eastAsia="en-US"/>
        </w:rPr>
        <w:t xml:space="preserve"> executions </w:t>
      </w:r>
      <w:r w:rsidR="00BE54FB" w:rsidRPr="00B32ADE">
        <w:rPr>
          <w:rFonts w:asciiTheme="minorBidi" w:hAnsiTheme="minorBidi" w:cstheme="minorBidi"/>
          <w:i/>
          <w:iCs/>
          <w:szCs w:val="18"/>
          <w:lang w:eastAsia="en-US"/>
        </w:rPr>
        <w:t>continue to take place</w:t>
      </w:r>
      <w:r w:rsidR="004F6A1B" w:rsidRPr="00B32ADE">
        <w:rPr>
          <w:rFonts w:asciiTheme="minorBidi" w:hAnsiTheme="minorBidi" w:cstheme="minorBidi"/>
          <w:i/>
          <w:iCs/>
          <w:szCs w:val="18"/>
          <w:lang w:eastAsia="en-US"/>
        </w:rPr>
        <w:t>.</w:t>
      </w:r>
      <w:r w:rsidR="002C01B3" w:rsidRPr="00B32ADE">
        <w:rPr>
          <w:rFonts w:asciiTheme="minorBidi" w:hAnsiTheme="minorBidi" w:cstheme="minorBidi"/>
          <w:i/>
          <w:iCs/>
          <w:szCs w:val="18"/>
          <w:lang w:eastAsia="en-US"/>
        </w:rPr>
        <w:t xml:space="preserve"> </w:t>
      </w:r>
      <w:r w:rsidR="004F6A1B" w:rsidRPr="00B32ADE">
        <w:rPr>
          <w:rFonts w:asciiTheme="minorBidi" w:hAnsiTheme="minorBidi" w:cstheme="minorBidi"/>
          <w:i/>
          <w:iCs/>
          <w:szCs w:val="18"/>
          <w:lang w:eastAsia="en-US"/>
        </w:rPr>
        <w:t xml:space="preserve">I </w:t>
      </w:r>
      <w:r w:rsidR="00F23E31" w:rsidRPr="00B32ADE">
        <w:rPr>
          <w:rFonts w:asciiTheme="minorBidi" w:hAnsiTheme="minorBidi" w:cstheme="minorBidi"/>
          <w:i/>
          <w:iCs/>
          <w:szCs w:val="18"/>
          <w:lang w:eastAsia="en-US"/>
        </w:rPr>
        <w:t>call on</w:t>
      </w:r>
      <w:r w:rsidR="004F6A1B" w:rsidRPr="00B32ADE">
        <w:rPr>
          <w:rFonts w:asciiTheme="minorBidi" w:hAnsiTheme="minorBidi" w:cstheme="minorBidi"/>
          <w:i/>
          <w:iCs/>
          <w:szCs w:val="18"/>
          <w:lang w:eastAsia="en-US"/>
        </w:rPr>
        <w:t xml:space="preserve"> my dear compatriots, international organizations, and human rights institutions to </w:t>
      </w:r>
      <w:proofErr w:type="gramStart"/>
      <w:r w:rsidR="004F6A1B" w:rsidRPr="00B32ADE">
        <w:rPr>
          <w:rFonts w:asciiTheme="minorBidi" w:hAnsiTheme="minorBidi" w:cstheme="minorBidi"/>
          <w:i/>
          <w:iCs/>
          <w:szCs w:val="18"/>
          <w:lang w:eastAsia="en-US"/>
        </w:rPr>
        <w:t>take action</w:t>
      </w:r>
      <w:proofErr w:type="gramEnd"/>
      <w:r w:rsidR="004F6A1B" w:rsidRPr="00B32ADE">
        <w:rPr>
          <w:rFonts w:asciiTheme="minorBidi" w:hAnsiTheme="minorBidi" w:cstheme="minorBidi"/>
          <w:i/>
          <w:iCs/>
          <w:szCs w:val="18"/>
          <w:lang w:eastAsia="en-US"/>
        </w:rPr>
        <w:t xml:space="preserve"> against executions in Iran today</w:t>
      </w:r>
      <w:r w:rsidR="000C1B8A" w:rsidRPr="00B32ADE">
        <w:rPr>
          <w:rFonts w:asciiTheme="minorBidi" w:hAnsiTheme="minorBidi" w:cstheme="minorBidi"/>
          <w:i/>
          <w:iCs/>
          <w:szCs w:val="18"/>
          <w:lang w:eastAsia="en-US"/>
        </w:rPr>
        <w:t xml:space="preserve"> </w:t>
      </w:r>
      <w:r w:rsidR="004F6A1B" w:rsidRPr="00B32ADE">
        <w:rPr>
          <w:rFonts w:asciiTheme="minorBidi" w:hAnsiTheme="minorBidi" w:cstheme="minorBidi"/>
          <w:i/>
          <w:iCs/>
          <w:szCs w:val="18"/>
          <w:lang w:eastAsia="en-US"/>
        </w:rPr>
        <w:t xml:space="preserve">because tomorrow will be too late. Join us in the </w:t>
      </w:r>
      <w:r w:rsidR="00AC5E98" w:rsidRPr="00B32ADE">
        <w:rPr>
          <w:rFonts w:asciiTheme="minorBidi" w:hAnsiTheme="minorBidi" w:cstheme="minorBidi"/>
          <w:i/>
          <w:iCs/>
          <w:szCs w:val="18"/>
          <w:lang w:eastAsia="en-US"/>
        </w:rPr>
        <w:t>‘</w:t>
      </w:r>
      <w:r w:rsidR="004F6A1B" w:rsidRPr="00B32ADE">
        <w:rPr>
          <w:rFonts w:asciiTheme="minorBidi" w:hAnsiTheme="minorBidi" w:cstheme="minorBidi"/>
          <w:i/>
          <w:iCs/>
          <w:szCs w:val="18"/>
          <w:lang w:eastAsia="en-US"/>
        </w:rPr>
        <w:t>No to Executions</w:t>
      </w:r>
      <w:r w:rsidR="00AC5E98" w:rsidRPr="00B32ADE">
        <w:rPr>
          <w:rFonts w:asciiTheme="minorBidi" w:hAnsiTheme="minorBidi" w:cstheme="minorBidi"/>
          <w:i/>
          <w:iCs/>
          <w:szCs w:val="18"/>
          <w:lang w:eastAsia="en-US"/>
        </w:rPr>
        <w:t>’</w:t>
      </w:r>
      <w:r w:rsidR="004F6A1B" w:rsidRPr="00B32ADE">
        <w:rPr>
          <w:rFonts w:asciiTheme="minorBidi" w:hAnsiTheme="minorBidi" w:cstheme="minorBidi"/>
          <w:i/>
          <w:iCs/>
          <w:szCs w:val="18"/>
          <w:lang w:eastAsia="en-US"/>
        </w:rPr>
        <w:t xml:space="preserve"> Tuesday movement. </w:t>
      </w:r>
      <w:r w:rsidR="009303D6" w:rsidRPr="00B32ADE">
        <w:rPr>
          <w:rFonts w:asciiTheme="minorBidi" w:hAnsiTheme="minorBidi" w:cstheme="minorBidi"/>
          <w:i/>
          <w:iCs/>
          <w:szCs w:val="18"/>
          <w:lang w:eastAsia="en-US"/>
        </w:rPr>
        <w:t xml:space="preserve">People </w:t>
      </w:r>
      <w:r w:rsidR="00C6711C" w:rsidRPr="00B32ADE">
        <w:rPr>
          <w:rFonts w:asciiTheme="minorBidi" w:hAnsiTheme="minorBidi" w:cstheme="minorBidi"/>
          <w:i/>
          <w:iCs/>
          <w:szCs w:val="18"/>
          <w:lang w:eastAsia="en-US"/>
        </w:rPr>
        <w:t xml:space="preserve">who </w:t>
      </w:r>
      <w:r w:rsidR="004F6A1B" w:rsidRPr="00B32ADE">
        <w:rPr>
          <w:rFonts w:asciiTheme="minorBidi" w:hAnsiTheme="minorBidi" w:cstheme="minorBidi"/>
          <w:i/>
          <w:iCs/>
          <w:szCs w:val="18"/>
          <w:lang w:eastAsia="en-US"/>
        </w:rPr>
        <w:t>seek freedom and democra</w:t>
      </w:r>
      <w:r w:rsidR="00C6711C" w:rsidRPr="00B32ADE">
        <w:rPr>
          <w:rFonts w:asciiTheme="minorBidi" w:hAnsiTheme="minorBidi" w:cstheme="minorBidi"/>
          <w:i/>
          <w:iCs/>
          <w:szCs w:val="18"/>
          <w:lang w:eastAsia="en-US"/>
        </w:rPr>
        <w:t xml:space="preserve">cy do </w:t>
      </w:r>
      <w:r w:rsidR="004F6A1B" w:rsidRPr="00B32ADE">
        <w:rPr>
          <w:rFonts w:asciiTheme="minorBidi" w:hAnsiTheme="minorBidi" w:cstheme="minorBidi"/>
          <w:i/>
          <w:iCs/>
          <w:szCs w:val="18"/>
          <w:lang w:eastAsia="en-US"/>
        </w:rPr>
        <w:t>not deserve execution.</w:t>
      </w:r>
      <w:r w:rsidR="00E17AB9" w:rsidRPr="00B32ADE">
        <w:rPr>
          <w:rFonts w:asciiTheme="minorBidi" w:hAnsiTheme="minorBidi" w:cstheme="minorBidi"/>
          <w:i/>
          <w:iCs/>
          <w:szCs w:val="18"/>
          <w:lang w:eastAsia="en-US"/>
        </w:rPr>
        <w:t xml:space="preserve"> </w:t>
      </w:r>
      <w:r w:rsidR="00C54369" w:rsidRPr="00B32ADE">
        <w:rPr>
          <w:rFonts w:asciiTheme="minorBidi" w:hAnsiTheme="minorBidi" w:cstheme="minorBidi"/>
          <w:i/>
          <w:iCs/>
          <w:szCs w:val="18"/>
          <w:lang w:eastAsia="en-US"/>
        </w:rPr>
        <w:t xml:space="preserve">The silence of the international community </w:t>
      </w:r>
      <w:r w:rsidR="005F64AD" w:rsidRPr="00B32ADE">
        <w:rPr>
          <w:rFonts w:asciiTheme="minorBidi" w:hAnsiTheme="minorBidi" w:cstheme="minorBidi"/>
          <w:i/>
          <w:iCs/>
          <w:szCs w:val="18"/>
          <w:lang w:eastAsia="en-US"/>
        </w:rPr>
        <w:t>emboldens this regime to carry out its executions.</w:t>
      </w:r>
      <w:r w:rsidR="00C67506" w:rsidRPr="00B32ADE">
        <w:rPr>
          <w:rFonts w:asciiTheme="minorBidi" w:hAnsiTheme="minorBidi" w:cstheme="minorBidi"/>
          <w:i/>
          <w:iCs/>
          <w:szCs w:val="18"/>
          <w:lang w:eastAsia="en-US"/>
        </w:rPr>
        <w:t>”</w:t>
      </w:r>
    </w:p>
    <w:p w14:paraId="3B1D71D4" w14:textId="58DAA555" w:rsidR="00D23D90" w:rsidRPr="00B32ADE" w:rsidRDefault="00BB4C22" w:rsidP="00303B2E">
      <w:pPr>
        <w:spacing w:line="240" w:lineRule="auto"/>
        <w:rPr>
          <w:rFonts w:asciiTheme="minorBidi" w:hAnsiTheme="minorBidi" w:cstheme="minorBidi"/>
          <w:szCs w:val="18"/>
          <w:lang w:eastAsia="en-US"/>
        </w:rPr>
      </w:pPr>
      <w:r w:rsidRPr="00B32ADE">
        <w:rPr>
          <w:rFonts w:asciiTheme="minorBidi" w:hAnsiTheme="minorBidi" w:cstheme="minorBidi"/>
          <w:szCs w:val="18"/>
          <w:lang w:eastAsia="en-US"/>
        </w:rPr>
        <w:t>Amnesty International has previously documented how trials held in Revolutionary Courts are systematically unfair</w:t>
      </w:r>
      <w:r w:rsidR="00C37668" w:rsidRPr="00B32ADE">
        <w:rPr>
          <w:rFonts w:asciiTheme="minorBidi" w:hAnsiTheme="minorBidi" w:cstheme="minorBidi"/>
          <w:szCs w:val="18"/>
          <w:lang w:eastAsia="en-US"/>
        </w:rPr>
        <w:t xml:space="preserve"> and result in arbitrary executions</w:t>
      </w:r>
      <w:r w:rsidRPr="00B32ADE">
        <w:rPr>
          <w:rFonts w:asciiTheme="minorBidi" w:hAnsiTheme="minorBidi" w:cstheme="minorBidi"/>
          <w:szCs w:val="18"/>
          <w:lang w:eastAsia="en-US"/>
        </w:rPr>
        <w:t xml:space="preserve">. The organization </w:t>
      </w:r>
      <w:r w:rsidR="00AF72DE" w:rsidRPr="00B32ADE">
        <w:rPr>
          <w:rFonts w:asciiTheme="minorBidi" w:hAnsiTheme="minorBidi" w:cstheme="minorBidi"/>
          <w:szCs w:val="18"/>
          <w:lang w:eastAsia="en-US"/>
        </w:rPr>
        <w:t xml:space="preserve">has documented hundreds of cases over </w:t>
      </w:r>
      <w:r w:rsidR="00F17EA3" w:rsidRPr="00B32ADE">
        <w:rPr>
          <w:rFonts w:asciiTheme="minorBidi" w:hAnsiTheme="minorBidi" w:cstheme="minorBidi"/>
          <w:szCs w:val="18"/>
          <w:lang w:eastAsia="en-US"/>
        </w:rPr>
        <w:t xml:space="preserve">decades </w:t>
      </w:r>
      <w:r w:rsidR="00AF72DE" w:rsidRPr="00B32ADE">
        <w:rPr>
          <w:rFonts w:asciiTheme="minorBidi" w:hAnsiTheme="minorBidi" w:cstheme="minorBidi"/>
          <w:szCs w:val="18"/>
          <w:lang w:eastAsia="en-US"/>
        </w:rPr>
        <w:t xml:space="preserve">where </w:t>
      </w:r>
      <w:r w:rsidR="00EC5BE9" w:rsidRPr="00B32ADE">
        <w:rPr>
          <w:rFonts w:asciiTheme="minorBidi" w:hAnsiTheme="minorBidi" w:cstheme="minorBidi"/>
          <w:szCs w:val="18"/>
          <w:lang w:eastAsia="en-US"/>
        </w:rPr>
        <w:t xml:space="preserve">criminal proceedings </w:t>
      </w:r>
      <w:r w:rsidRPr="00B32ADE">
        <w:rPr>
          <w:rFonts w:asciiTheme="minorBidi" w:hAnsiTheme="minorBidi" w:cstheme="minorBidi"/>
          <w:szCs w:val="18"/>
          <w:lang w:eastAsia="en-US"/>
        </w:rPr>
        <w:t>held before Revolutionary Courts</w:t>
      </w:r>
      <w:r w:rsidR="00C37668" w:rsidRPr="00B32ADE">
        <w:rPr>
          <w:rFonts w:asciiTheme="minorBidi" w:hAnsiTheme="minorBidi" w:cstheme="minorBidi"/>
          <w:szCs w:val="18"/>
          <w:lang w:eastAsia="en-US"/>
        </w:rPr>
        <w:t>, leading to prison and death sentences,</w:t>
      </w:r>
      <w:r w:rsidRPr="00B32ADE">
        <w:rPr>
          <w:rFonts w:asciiTheme="minorBidi" w:hAnsiTheme="minorBidi" w:cstheme="minorBidi"/>
          <w:szCs w:val="18"/>
          <w:lang w:eastAsia="en-US"/>
        </w:rPr>
        <w:t xml:space="preserve"> </w:t>
      </w:r>
      <w:r w:rsidR="00CF2B8C" w:rsidRPr="00B32ADE">
        <w:rPr>
          <w:rFonts w:asciiTheme="minorBidi" w:hAnsiTheme="minorBidi" w:cstheme="minorBidi"/>
          <w:szCs w:val="18"/>
          <w:lang w:eastAsia="en-US"/>
        </w:rPr>
        <w:t>gravely violate</w:t>
      </w:r>
      <w:r w:rsidR="000C48F8" w:rsidRPr="00B32ADE">
        <w:rPr>
          <w:rFonts w:asciiTheme="minorBidi" w:hAnsiTheme="minorBidi" w:cstheme="minorBidi"/>
          <w:szCs w:val="18"/>
          <w:lang w:eastAsia="en-US"/>
        </w:rPr>
        <w:t>d</w:t>
      </w:r>
      <w:r w:rsidR="00CF2B8C" w:rsidRPr="00B32ADE">
        <w:rPr>
          <w:rFonts w:asciiTheme="minorBidi" w:hAnsiTheme="minorBidi" w:cstheme="minorBidi"/>
          <w:szCs w:val="18"/>
          <w:lang w:eastAsia="en-US"/>
        </w:rPr>
        <w:t xml:space="preserve"> the right to</w:t>
      </w:r>
      <w:r w:rsidR="008B07AB" w:rsidRPr="00B32ADE">
        <w:rPr>
          <w:rFonts w:asciiTheme="minorBidi" w:hAnsiTheme="minorBidi" w:cstheme="minorBidi"/>
          <w:szCs w:val="18"/>
          <w:lang w:eastAsia="en-US"/>
        </w:rPr>
        <w:t xml:space="preserve"> a</w:t>
      </w:r>
      <w:r w:rsidR="00CF2B8C" w:rsidRPr="00B32ADE">
        <w:rPr>
          <w:rFonts w:asciiTheme="minorBidi" w:hAnsiTheme="minorBidi" w:cstheme="minorBidi"/>
          <w:szCs w:val="18"/>
          <w:lang w:eastAsia="en-US"/>
        </w:rPr>
        <w:t xml:space="preserve"> fair tria</w:t>
      </w:r>
      <w:r w:rsidR="00EC5BE9" w:rsidRPr="00B32ADE">
        <w:rPr>
          <w:rFonts w:asciiTheme="minorBidi" w:hAnsiTheme="minorBidi" w:cstheme="minorBidi"/>
          <w:szCs w:val="18"/>
          <w:lang w:eastAsia="en-US"/>
        </w:rPr>
        <w:t>l</w:t>
      </w:r>
      <w:r w:rsidR="007F08F4" w:rsidRPr="00B32ADE">
        <w:rPr>
          <w:rFonts w:asciiTheme="minorBidi" w:hAnsiTheme="minorBidi" w:cstheme="minorBidi"/>
          <w:szCs w:val="18"/>
          <w:lang w:eastAsia="en-US"/>
        </w:rPr>
        <w:t>. These included the rights:</w:t>
      </w:r>
      <w:r w:rsidR="00EC5BE9" w:rsidRPr="00B32ADE">
        <w:rPr>
          <w:rFonts w:asciiTheme="minorBidi" w:hAnsiTheme="minorBidi" w:cstheme="minorBidi"/>
          <w:szCs w:val="18"/>
          <w:lang w:eastAsia="en-US"/>
        </w:rPr>
        <w:t xml:space="preserve"> </w:t>
      </w:r>
      <w:r w:rsidR="00CF2B8C" w:rsidRPr="00B32ADE">
        <w:rPr>
          <w:rFonts w:asciiTheme="minorBidi" w:hAnsiTheme="minorBidi" w:cstheme="minorBidi"/>
          <w:szCs w:val="18"/>
          <w:lang w:eastAsia="en-US"/>
        </w:rPr>
        <w:t>to access legal representation at the investigation phase of individuals’ cases and a lawyer of their choosing from the time of arrest and throughout trial and appeal proceedings;</w:t>
      </w:r>
      <w:r w:rsidR="00303B2E" w:rsidRPr="00B32ADE">
        <w:rPr>
          <w:rFonts w:asciiTheme="minorBidi" w:hAnsiTheme="minorBidi" w:cstheme="minorBidi"/>
          <w:szCs w:val="18"/>
          <w:lang w:eastAsia="en-US"/>
        </w:rPr>
        <w:t xml:space="preserve"> </w:t>
      </w:r>
      <w:r w:rsidR="00CF2B8C" w:rsidRPr="00B32ADE">
        <w:rPr>
          <w:rFonts w:asciiTheme="minorBidi" w:hAnsiTheme="minorBidi" w:cstheme="minorBidi"/>
          <w:szCs w:val="18"/>
          <w:lang w:eastAsia="en-US"/>
        </w:rPr>
        <w:t>to protection from torture and other ill-treatment;</w:t>
      </w:r>
      <w:r w:rsidR="00303B2E" w:rsidRPr="00B32ADE">
        <w:rPr>
          <w:rFonts w:asciiTheme="minorBidi" w:hAnsiTheme="minorBidi" w:cstheme="minorBidi"/>
          <w:szCs w:val="18"/>
          <w:lang w:eastAsia="en-US"/>
        </w:rPr>
        <w:t xml:space="preserve"> </w:t>
      </w:r>
      <w:r w:rsidR="00CF2B8C" w:rsidRPr="00B32ADE">
        <w:rPr>
          <w:rFonts w:asciiTheme="minorBidi" w:hAnsiTheme="minorBidi" w:cstheme="minorBidi"/>
          <w:szCs w:val="18"/>
          <w:lang w:eastAsia="en-US"/>
        </w:rPr>
        <w:t xml:space="preserve">not to </w:t>
      </w:r>
      <w:r w:rsidR="00D81B52" w:rsidRPr="00B32ADE">
        <w:rPr>
          <w:rFonts w:asciiTheme="minorBidi" w:hAnsiTheme="minorBidi" w:cstheme="minorBidi"/>
          <w:szCs w:val="18"/>
          <w:lang w:eastAsia="en-US"/>
        </w:rPr>
        <w:t>be compelled to</w:t>
      </w:r>
      <w:r w:rsidR="00CF2B8C" w:rsidRPr="00B32ADE">
        <w:rPr>
          <w:rFonts w:asciiTheme="minorBidi" w:hAnsiTheme="minorBidi" w:cstheme="minorBidi"/>
          <w:szCs w:val="18"/>
          <w:lang w:eastAsia="en-US"/>
        </w:rPr>
        <w:t xml:space="preserve"> incriminate </w:t>
      </w:r>
      <w:r w:rsidR="00D81B52" w:rsidRPr="00B32ADE">
        <w:rPr>
          <w:rFonts w:asciiTheme="minorBidi" w:hAnsiTheme="minorBidi" w:cstheme="minorBidi"/>
          <w:szCs w:val="18"/>
          <w:lang w:eastAsia="en-US"/>
        </w:rPr>
        <w:t xml:space="preserve">or confess guilt </w:t>
      </w:r>
      <w:r w:rsidR="00CF2B8C" w:rsidRPr="00B32ADE">
        <w:rPr>
          <w:rFonts w:asciiTheme="minorBidi" w:hAnsiTheme="minorBidi" w:cstheme="minorBidi"/>
          <w:szCs w:val="18"/>
          <w:lang w:eastAsia="en-US"/>
        </w:rPr>
        <w:t>;</w:t>
      </w:r>
      <w:r w:rsidR="00303B2E" w:rsidRPr="00B32ADE">
        <w:rPr>
          <w:rFonts w:asciiTheme="minorBidi" w:hAnsiTheme="minorBidi" w:cstheme="minorBidi"/>
          <w:szCs w:val="18"/>
          <w:lang w:eastAsia="en-US"/>
        </w:rPr>
        <w:t xml:space="preserve"> </w:t>
      </w:r>
      <w:r w:rsidR="00CF2B8C" w:rsidRPr="00B32ADE">
        <w:rPr>
          <w:rFonts w:asciiTheme="minorBidi" w:hAnsiTheme="minorBidi" w:cstheme="minorBidi"/>
          <w:szCs w:val="18"/>
          <w:lang w:eastAsia="en-US"/>
        </w:rPr>
        <w:t>to the presumption of innocence;</w:t>
      </w:r>
      <w:r w:rsidR="00303B2E" w:rsidRPr="00B32ADE">
        <w:rPr>
          <w:rFonts w:asciiTheme="minorBidi" w:hAnsiTheme="minorBidi" w:cstheme="minorBidi"/>
          <w:szCs w:val="18"/>
          <w:lang w:eastAsia="en-US"/>
        </w:rPr>
        <w:t xml:space="preserve"> </w:t>
      </w:r>
      <w:r w:rsidR="00CF2B8C" w:rsidRPr="00B32ADE">
        <w:rPr>
          <w:rFonts w:asciiTheme="minorBidi" w:hAnsiTheme="minorBidi" w:cstheme="minorBidi"/>
          <w:szCs w:val="18"/>
          <w:lang w:eastAsia="en-US"/>
        </w:rPr>
        <w:t>to meaningfully challenge the legality of their detention;</w:t>
      </w:r>
      <w:r w:rsidR="00303B2E" w:rsidRPr="00B32ADE">
        <w:rPr>
          <w:rFonts w:asciiTheme="minorBidi" w:hAnsiTheme="minorBidi" w:cstheme="minorBidi"/>
          <w:szCs w:val="18"/>
          <w:lang w:eastAsia="en-US"/>
        </w:rPr>
        <w:t xml:space="preserve"> </w:t>
      </w:r>
      <w:r w:rsidR="00CF2B8C" w:rsidRPr="00B32ADE">
        <w:rPr>
          <w:rFonts w:asciiTheme="minorBidi" w:hAnsiTheme="minorBidi" w:cstheme="minorBidi"/>
          <w:szCs w:val="18"/>
          <w:lang w:eastAsia="en-US"/>
        </w:rPr>
        <w:t>to be tried by an independent, competent and impartial tribunal;</w:t>
      </w:r>
      <w:r w:rsidR="00303B2E" w:rsidRPr="00B32ADE">
        <w:rPr>
          <w:rFonts w:asciiTheme="minorBidi" w:hAnsiTheme="minorBidi" w:cstheme="minorBidi"/>
          <w:szCs w:val="18"/>
          <w:lang w:eastAsia="en-US"/>
        </w:rPr>
        <w:t xml:space="preserve"> </w:t>
      </w:r>
      <w:r w:rsidR="00821EBD" w:rsidRPr="00B32ADE">
        <w:rPr>
          <w:rFonts w:asciiTheme="minorBidi" w:hAnsiTheme="minorBidi" w:cstheme="minorBidi"/>
          <w:szCs w:val="18"/>
          <w:lang w:eastAsia="en-US"/>
        </w:rPr>
        <w:t xml:space="preserve">and </w:t>
      </w:r>
      <w:r w:rsidR="00CF2B8C" w:rsidRPr="00B32ADE">
        <w:rPr>
          <w:rFonts w:asciiTheme="minorBidi" w:hAnsiTheme="minorBidi" w:cstheme="minorBidi"/>
          <w:szCs w:val="18"/>
          <w:lang w:eastAsia="en-US"/>
        </w:rPr>
        <w:t>to a meaningful review of their cases by a higher court.</w:t>
      </w:r>
    </w:p>
    <w:p w14:paraId="5B2834B9" w14:textId="5B650097" w:rsidR="00D63032" w:rsidRPr="00B32ADE" w:rsidRDefault="00E02E04" w:rsidP="00815A3A">
      <w:pPr>
        <w:spacing w:line="240" w:lineRule="auto"/>
        <w:rPr>
          <w:rFonts w:asciiTheme="minorBidi" w:hAnsiTheme="minorBidi" w:cstheme="minorBidi"/>
          <w:szCs w:val="18"/>
          <w:lang w:eastAsia="en-US"/>
        </w:rPr>
      </w:pPr>
      <w:r w:rsidRPr="00B32ADE">
        <w:rPr>
          <w:rFonts w:asciiTheme="minorBidi" w:hAnsiTheme="minorBidi" w:cstheme="minorBidi"/>
          <w:szCs w:val="18"/>
          <w:lang w:eastAsia="en-US"/>
        </w:rPr>
        <w:t xml:space="preserve">Over the past two years, in the aftermath of the Woman Life Freedom uprising, the Iranian authorities have intensified their use of the death penalty to instil fear among the population and tighten their grip on power. In 2023, Amnesty International recorded the executions of </w:t>
      </w:r>
      <w:r w:rsidR="0028435B" w:rsidRPr="00B32ADE">
        <w:rPr>
          <w:rFonts w:asciiTheme="minorBidi" w:hAnsiTheme="minorBidi" w:cstheme="minorBidi"/>
          <w:szCs w:val="18"/>
          <w:lang w:eastAsia="en-US"/>
        </w:rPr>
        <w:t xml:space="preserve">at least </w:t>
      </w:r>
      <w:r w:rsidRPr="00B32ADE">
        <w:rPr>
          <w:rFonts w:asciiTheme="minorBidi" w:hAnsiTheme="minorBidi" w:cstheme="minorBidi"/>
          <w:szCs w:val="18"/>
          <w:lang w:eastAsia="en-US"/>
        </w:rPr>
        <w:t xml:space="preserve">853 people by the Iranian authorities, marking a 48% increase from 2022. </w:t>
      </w:r>
      <w:proofErr w:type="gramStart"/>
      <w:r w:rsidR="00C37668" w:rsidRPr="00B32ADE">
        <w:rPr>
          <w:rFonts w:asciiTheme="minorBidi" w:hAnsiTheme="minorBidi" w:cstheme="minorBidi"/>
          <w:szCs w:val="18"/>
          <w:lang w:eastAsia="en-US"/>
        </w:rPr>
        <w:t>The majority of</w:t>
      </w:r>
      <w:proofErr w:type="gramEnd"/>
      <w:r w:rsidR="00C37668" w:rsidRPr="00B32ADE">
        <w:rPr>
          <w:rFonts w:asciiTheme="minorBidi" w:hAnsiTheme="minorBidi" w:cstheme="minorBidi"/>
          <w:szCs w:val="18"/>
          <w:lang w:eastAsia="en-US"/>
        </w:rPr>
        <w:t xml:space="preserve"> people were executed </w:t>
      </w:r>
      <w:r w:rsidR="00815A3A" w:rsidRPr="00B32ADE">
        <w:rPr>
          <w:rFonts w:asciiTheme="minorBidi" w:hAnsiTheme="minorBidi" w:cstheme="minorBidi"/>
          <w:szCs w:val="18"/>
          <w:lang w:eastAsia="en-US"/>
        </w:rPr>
        <w:t xml:space="preserve">arbitrarily after grossly unfair trials before Revolutionary Courts. </w:t>
      </w:r>
      <w:r w:rsidRPr="00B32ADE">
        <w:rPr>
          <w:rFonts w:asciiTheme="minorBidi" w:hAnsiTheme="minorBidi" w:cstheme="minorBidi"/>
          <w:szCs w:val="18"/>
          <w:lang w:eastAsia="en-US"/>
        </w:rPr>
        <w:t xml:space="preserve">In 2024, the authorities continued their execution spree, including against </w:t>
      </w:r>
      <w:r w:rsidR="000F1680" w:rsidRPr="00B32ADE">
        <w:rPr>
          <w:rFonts w:asciiTheme="minorBidi" w:hAnsiTheme="minorBidi" w:cstheme="minorBidi"/>
          <w:szCs w:val="18"/>
          <w:lang w:eastAsia="en-US"/>
        </w:rPr>
        <w:t xml:space="preserve">protesters, </w:t>
      </w:r>
      <w:r w:rsidRPr="00B32ADE">
        <w:rPr>
          <w:rFonts w:asciiTheme="minorBidi" w:hAnsiTheme="minorBidi" w:cstheme="minorBidi"/>
          <w:szCs w:val="18"/>
          <w:lang w:eastAsia="en-US"/>
        </w:rPr>
        <w:t>dissidents and ethnic minorities</w:t>
      </w:r>
      <w:r w:rsidR="00C37668" w:rsidRPr="00B32ADE">
        <w:rPr>
          <w:rFonts w:asciiTheme="minorBidi" w:hAnsiTheme="minorBidi" w:cstheme="minorBidi"/>
          <w:szCs w:val="18"/>
          <w:lang w:eastAsia="en-US"/>
        </w:rPr>
        <w:t xml:space="preserve">, again </w:t>
      </w:r>
      <w:r w:rsidR="00D63032" w:rsidRPr="00B32ADE">
        <w:rPr>
          <w:rFonts w:asciiTheme="minorBidi" w:hAnsiTheme="minorBidi" w:cstheme="minorBidi"/>
          <w:szCs w:val="18"/>
          <w:lang w:eastAsia="en-US"/>
        </w:rPr>
        <w:t>execut</w:t>
      </w:r>
      <w:r w:rsidR="00C37668" w:rsidRPr="00B32ADE">
        <w:rPr>
          <w:rFonts w:asciiTheme="minorBidi" w:hAnsiTheme="minorBidi" w:cstheme="minorBidi"/>
          <w:szCs w:val="18"/>
          <w:lang w:eastAsia="en-US"/>
        </w:rPr>
        <w:t>ing h</w:t>
      </w:r>
      <w:r w:rsidR="00D63032" w:rsidRPr="00B32ADE">
        <w:rPr>
          <w:rFonts w:asciiTheme="minorBidi" w:hAnsiTheme="minorBidi" w:cstheme="minorBidi"/>
          <w:szCs w:val="18"/>
          <w:lang w:eastAsia="en-US"/>
        </w:rPr>
        <w:t xml:space="preserve">undreds of </w:t>
      </w:r>
      <w:r w:rsidR="004D4B23" w:rsidRPr="00B32ADE">
        <w:rPr>
          <w:rFonts w:asciiTheme="minorBidi" w:hAnsiTheme="minorBidi" w:cstheme="minorBidi"/>
          <w:szCs w:val="18"/>
          <w:lang w:eastAsia="en-US"/>
        </w:rPr>
        <w:t>people, many arbitrarily after grossly unfair trials held before Revolutionary Cou</w:t>
      </w:r>
      <w:r w:rsidR="00C37668" w:rsidRPr="00B32ADE">
        <w:rPr>
          <w:rFonts w:asciiTheme="minorBidi" w:hAnsiTheme="minorBidi" w:cstheme="minorBidi"/>
          <w:szCs w:val="18"/>
          <w:lang w:eastAsia="en-US"/>
        </w:rPr>
        <w:t>rts.</w:t>
      </w:r>
      <w:r w:rsidR="00F17EA3" w:rsidRPr="00B32ADE">
        <w:rPr>
          <w:rFonts w:asciiTheme="minorBidi" w:hAnsiTheme="minorBidi" w:cstheme="minorBidi"/>
          <w:szCs w:val="18"/>
          <w:lang w:eastAsia="en-US"/>
        </w:rPr>
        <w:t xml:space="preserve"> The real number of executions is likely to be far higher as the Iranian authorities are not transparent and do not provide publicly accessible information on executions.</w:t>
      </w:r>
    </w:p>
    <w:p w14:paraId="621830F5" w14:textId="02AFDA48" w:rsidR="003F7961" w:rsidRDefault="00D63032" w:rsidP="00145393">
      <w:pPr>
        <w:spacing w:line="240" w:lineRule="auto"/>
        <w:rPr>
          <w:rFonts w:asciiTheme="minorBidi" w:hAnsiTheme="minorBidi" w:cstheme="minorBidi"/>
          <w:szCs w:val="18"/>
          <w:lang w:eastAsia="en-US"/>
        </w:rPr>
      </w:pPr>
      <w:r w:rsidRPr="00B32ADE">
        <w:rPr>
          <w:rFonts w:asciiTheme="minorBidi" w:hAnsiTheme="minorBidi" w:cstheme="minorBidi"/>
          <w:szCs w:val="18"/>
          <w:lang w:eastAsia="en-US"/>
        </w:rPr>
        <w:t>Amnesty International opposes the death penalty in all cases without exception. The death penalty is a violation of the right to life as proclaimed in the Universal Declaration of Human Rights and the ultimate cruel, inhuman and degrading punishment.</w:t>
      </w:r>
    </w:p>
    <w:p w14:paraId="22FD0DE5" w14:textId="77777777" w:rsidR="00215EFF" w:rsidRDefault="00215EFF" w:rsidP="00145393">
      <w:pPr>
        <w:spacing w:line="240" w:lineRule="auto"/>
        <w:rPr>
          <w:rFonts w:asciiTheme="minorBidi" w:hAnsiTheme="minorBidi" w:cstheme="minorBidi"/>
          <w:szCs w:val="18"/>
          <w:lang w:eastAsia="en-US"/>
        </w:rPr>
      </w:pPr>
    </w:p>
    <w:p w14:paraId="4B0A9450" w14:textId="77777777" w:rsidR="00215EFF" w:rsidRPr="00B32ADE" w:rsidRDefault="00215EFF" w:rsidP="00145393">
      <w:pPr>
        <w:spacing w:line="240" w:lineRule="auto"/>
        <w:rPr>
          <w:rFonts w:asciiTheme="minorBidi" w:hAnsiTheme="minorBidi" w:cstheme="minorBidi"/>
          <w:szCs w:val="18"/>
          <w:lang w:eastAsia="en-US"/>
        </w:rPr>
      </w:pPr>
    </w:p>
    <w:p w14:paraId="677E723D" w14:textId="4F440F3D" w:rsidR="005D2C37" w:rsidRDefault="005D2C37" w:rsidP="004A6A7F">
      <w:pPr>
        <w:spacing w:after="0" w:line="240" w:lineRule="auto"/>
        <w:rPr>
          <w:rFonts w:ascii="Arial" w:hAnsi="Arial" w:cs="Arial"/>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C01A8C">
        <w:rPr>
          <w:rFonts w:ascii="Arial" w:hAnsi="Arial" w:cs="Arial"/>
          <w:sz w:val="20"/>
          <w:szCs w:val="20"/>
        </w:rPr>
        <w:t>Persian</w:t>
      </w:r>
      <w:r w:rsidR="00215EFF">
        <w:rPr>
          <w:rFonts w:ascii="Arial" w:hAnsi="Arial" w:cs="Arial"/>
          <w:sz w:val="20"/>
          <w:szCs w:val="20"/>
        </w:rPr>
        <w:t xml:space="preserve"> and</w:t>
      </w:r>
      <w:r w:rsidR="00C01A8C">
        <w:rPr>
          <w:rFonts w:ascii="Arial" w:hAnsi="Arial" w:cs="Arial"/>
          <w:sz w:val="20"/>
          <w:szCs w:val="20"/>
        </w:rPr>
        <w:t xml:space="preserve"> English</w:t>
      </w:r>
      <w:r w:rsidR="00215EFF">
        <w:rPr>
          <w:rFonts w:ascii="Arial" w:hAnsi="Arial" w:cs="Arial"/>
          <w:sz w:val="20"/>
          <w:szCs w:val="20"/>
        </w:rPr>
        <w:t>.</w:t>
      </w:r>
    </w:p>
    <w:p w14:paraId="1EFBD510" w14:textId="3E29799D" w:rsidR="00215EFF" w:rsidRPr="008F0446" w:rsidRDefault="00215EFF" w:rsidP="004A6A7F">
      <w:pPr>
        <w:spacing w:after="0" w:line="240" w:lineRule="auto"/>
        <w:rPr>
          <w:rFonts w:ascii="Arial" w:hAnsi="Arial" w:cs="Arial"/>
          <w:color w:val="0070C0"/>
          <w:sz w:val="20"/>
          <w:szCs w:val="20"/>
        </w:rPr>
      </w:pPr>
      <w:r w:rsidRPr="00A462DC">
        <w:rPr>
          <w:rFonts w:asciiTheme="minorBidi" w:hAnsiTheme="minorBidi" w:cstheme="minorBidi"/>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29AB3C1A"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AC5914">
        <w:rPr>
          <w:rFonts w:ascii="Arial" w:hAnsi="Arial" w:cs="Arial"/>
          <w:sz w:val="20"/>
          <w:szCs w:val="20"/>
        </w:rPr>
        <w:t>24</w:t>
      </w:r>
      <w:r w:rsidR="00144C36">
        <w:rPr>
          <w:rFonts w:ascii="Arial" w:hAnsi="Arial" w:cs="Arial"/>
          <w:sz w:val="20"/>
          <w:szCs w:val="20"/>
        </w:rPr>
        <w:t xml:space="preserve"> March 2025</w:t>
      </w:r>
      <w:r w:rsidR="00B32ADE">
        <w:rPr>
          <w:rFonts w:ascii="Arial" w:hAnsi="Arial" w:cs="Arial"/>
          <w:sz w:val="20"/>
          <w:szCs w:val="20"/>
        </w:rPr>
        <w:t>.</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01014C95" w14:textId="53CE3A9B" w:rsidR="00ED476D" w:rsidRPr="008372F1" w:rsidRDefault="005D2C37" w:rsidP="00CF025D">
      <w:pPr>
        <w:spacing w:after="0" w:line="240" w:lineRule="auto"/>
        <w:rPr>
          <w:rFonts w:ascii="Arial" w:hAnsi="Arial" w:cs="Arial"/>
          <w:sz w:val="20"/>
          <w:szCs w:val="20"/>
        </w:rPr>
      </w:pPr>
      <w:r w:rsidRPr="008F0446">
        <w:rPr>
          <w:rFonts w:ascii="Arial" w:hAnsi="Arial" w:cs="Arial"/>
          <w:b/>
          <w:sz w:val="20"/>
          <w:szCs w:val="20"/>
        </w:rPr>
        <w:t xml:space="preserve">NAME AND PREFFERED PRONOUN: </w:t>
      </w:r>
      <w:r w:rsidR="00E13B09">
        <w:rPr>
          <w:rFonts w:ascii="Arial" w:hAnsi="Arial" w:cs="Arial"/>
          <w:b/>
          <w:sz w:val="20"/>
          <w:szCs w:val="20"/>
        </w:rPr>
        <w:t>Behrouz</w:t>
      </w:r>
      <w:r w:rsidR="004A6A7F" w:rsidRPr="004A6A7F">
        <w:rPr>
          <w:rFonts w:ascii="Arial" w:hAnsi="Arial" w:cs="Arial"/>
          <w:b/>
          <w:sz w:val="20"/>
          <w:szCs w:val="20"/>
        </w:rPr>
        <w:t xml:space="preserve"> Ehsani</w:t>
      </w:r>
      <w:r w:rsidR="00B32ADE">
        <w:rPr>
          <w:rFonts w:ascii="Arial" w:hAnsi="Arial" w:cs="Arial"/>
          <w:b/>
          <w:sz w:val="20"/>
          <w:szCs w:val="20"/>
        </w:rPr>
        <w:t xml:space="preserve"> </w:t>
      </w:r>
      <w:r w:rsidR="00B32ADE">
        <w:rPr>
          <w:rFonts w:ascii="Arial" w:hAnsi="Arial" w:cs="Arial"/>
          <w:bCs/>
          <w:sz w:val="20"/>
          <w:szCs w:val="20"/>
        </w:rPr>
        <w:t>and</w:t>
      </w:r>
      <w:r w:rsidR="00A71B05">
        <w:rPr>
          <w:rFonts w:ascii="Arial" w:hAnsi="Arial" w:cs="Arial"/>
          <w:b/>
          <w:sz w:val="20"/>
          <w:szCs w:val="20"/>
        </w:rPr>
        <w:t xml:space="preserve"> </w:t>
      </w:r>
      <w:r w:rsidR="004A6A7F" w:rsidRPr="004A6A7F">
        <w:rPr>
          <w:rFonts w:ascii="Arial" w:hAnsi="Arial" w:cs="Arial"/>
          <w:b/>
          <w:sz w:val="20"/>
          <w:szCs w:val="20"/>
        </w:rPr>
        <w:t xml:space="preserve">Mehdi Hassani </w:t>
      </w:r>
      <w:r w:rsidRPr="0082127B">
        <w:rPr>
          <w:rFonts w:ascii="Arial" w:hAnsi="Arial" w:cs="Arial"/>
          <w:sz w:val="20"/>
          <w:szCs w:val="20"/>
        </w:rPr>
        <w:t>(</w:t>
      </w:r>
      <w:r w:rsidR="00144C36">
        <w:rPr>
          <w:rFonts w:ascii="Arial" w:hAnsi="Arial" w:cs="Arial"/>
          <w:sz w:val="20"/>
          <w:szCs w:val="20"/>
        </w:rPr>
        <w:t xml:space="preserve">both </w:t>
      </w:r>
      <w:r w:rsidR="00A71B05">
        <w:rPr>
          <w:rFonts w:ascii="Arial" w:hAnsi="Arial" w:cs="Arial"/>
          <w:sz w:val="20"/>
          <w:szCs w:val="20"/>
        </w:rPr>
        <w:t>he/him</w:t>
      </w:r>
      <w:r w:rsidRPr="0082127B">
        <w:rPr>
          <w:rFonts w:ascii="Arial" w:hAnsi="Arial" w:cs="Arial"/>
          <w:sz w:val="20"/>
          <w:szCs w:val="20"/>
        </w:rPr>
        <w:t>)</w:t>
      </w:r>
      <w:r w:rsidR="00B32ADE">
        <w:rPr>
          <w:rFonts w:ascii="Arial" w:hAnsi="Arial" w:cs="Arial"/>
          <w:sz w:val="20"/>
          <w:szCs w:val="20"/>
        </w:rPr>
        <w:t>.</w:t>
      </w:r>
    </w:p>
    <w:sectPr w:rsidR="00ED476D" w:rsidRPr="008372F1" w:rsidSect="0082127B">
      <w:headerReference w:type="default" r:id="rId7"/>
      <w:headerReference w:type="first" r:id="rId8"/>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76C46" w14:textId="77777777" w:rsidR="008417A4" w:rsidRDefault="008417A4">
      <w:r>
        <w:separator/>
      </w:r>
    </w:p>
  </w:endnote>
  <w:endnote w:type="continuationSeparator" w:id="0">
    <w:p w14:paraId="68011390" w14:textId="77777777" w:rsidR="008417A4" w:rsidRDefault="008417A4">
      <w:r>
        <w:continuationSeparator/>
      </w:r>
    </w:p>
  </w:endnote>
  <w:endnote w:type="continuationNotice" w:id="1">
    <w:p w14:paraId="38877423" w14:textId="77777777" w:rsidR="008417A4" w:rsidRDefault="008417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77782" w14:textId="77777777" w:rsidR="008417A4" w:rsidRDefault="008417A4">
      <w:r>
        <w:separator/>
      </w:r>
    </w:p>
  </w:footnote>
  <w:footnote w:type="continuationSeparator" w:id="0">
    <w:p w14:paraId="3BCD886F" w14:textId="77777777" w:rsidR="008417A4" w:rsidRDefault="008417A4">
      <w:r>
        <w:continuationSeparator/>
      </w:r>
    </w:p>
  </w:footnote>
  <w:footnote w:type="continuationNotice" w:id="1">
    <w:p w14:paraId="7CF66813" w14:textId="77777777" w:rsidR="008417A4" w:rsidRDefault="008417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C3E" w14:textId="5D89AAA4" w:rsidR="00355617" w:rsidRDefault="009F12DB"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10/25</w:t>
    </w:r>
    <w:r w:rsidR="007A3AEA">
      <w:rPr>
        <w:sz w:val="16"/>
        <w:szCs w:val="16"/>
      </w:rPr>
      <w:t xml:space="preserve"> Index: </w:t>
    </w:r>
    <w:r w:rsidRPr="009F12DB">
      <w:rPr>
        <w:sz w:val="16"/>
        <w:szCs w:val="16"/>
      </w:rPr>
      <w:t>MDE 13/8975/2025</w:t>
    </w:r>
    <w:r w:rsidR="007A3AEA">
      <w:rPr>
        <w:sz w:val="16"/>
        <w:szCs w:val="16"/>
      </w:rPr>
      <w:t xml:space="preserve"> </w:t>
    </w:r>
    <w:r>
      <w:rPr>
        <w:sz w:val="16"/>
        <w:szCs w:val="16"/>
      </w:rPr>
      <w:t>Iran</w:t>
    </w:r>
    <w:r w:rsidR="007A3AEA">
      <w:rPr>
        <w:sz w:val="16"/>
        <w:szCs w:val="16"/>
      </w:rPr>
      <w:tab/>
    </w:r>
    <w:r w:rsidR="0082127B">
      <w:rPr>
        <w:sz w:val="16"/>
        <w:szCs w:val="16"/>
      </w:rPr>
      <w:tab/>
    </w:r>
    <w:r w:rsidR="007A3AEA">
      <w:rPr>
        <w:sz w:val="16"/>
        <w:szCs w:val="16"/>
      </w:rPr>
      <w:t xml:space="preserve">Date: </w:t>
    </w:r>
    <w:r>
      <w:rPr>
        <w:sz w:val="16"/>
        <w:szCs w:val="16"/>
      </w:rPr>
      <w:t>27 January 2025</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0.3pt;height:10.3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9657987"/>
    <w:multiLevelType w:val="multilevel"/>
    <w:tmpl w:val="1CC8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572632">
    <w:abstractNumId w:val="0"/>
  </w:num>
  <w:num w:numId="2" w16cid:durableId="1687093801">
    <w:abstractNumId w:val="21"/>
  </w:num>
  <w:num w:numId="3" w16cid:durableId="461384530">
    <w:abstractNumId w:val="19"/>
  </w:num>
  <w:num w:numId="4" w16cid:durableId="281151719">
    <w:abstractNumId w:val="9"/>
  </w:num>
  <w:num w:numId="5" w16cid:durableId="1775437305">
    <w:abstractNumId w:val="3"/>
  </w:num>
  <w:num w:numId="6" w16cid:durableId="133647861">
    <w:abstractNumId w:val="18"/>
  </w:num>
  <w:num w:numId="7" w16cid:durableId="9843932">
    <w:abstractNumId w:val="16"/>
  </w:num>
  <w:num w:numId="8" w16cid:durableId="1003976161">
    <w:abstractNumId w:val="8"/>
  </w:num>
  <w:num w:numId="9" w16cid:durableId="1737702399">
    <w:abstractNumId w:val="7"/>
  </w:num>
  <w:num w:numId="10" w16cid:durableId="695665404">
    <w:abstractNumId w:val="12"/>
  </w:num>
  <w:num w:numId="11" w16cid:durableId="397480180">
    <w:abstractNumId w:val="5"/>
  </w:num>
  <w:num w:numId="12" w16cid:durableId="87310235">
    <w:abstractNumId w:val="13"/>
  </w:num>
  <w:num w:numId="13" w16cid:durableId="1275358623">
    <w:abstractNumId w:val="14"/>
  </w:num>
  <w:num w:numId="14" w16cid:durableId="1264921055">
    <w:abstractNumId w:val="1"/>
  </w:num>
  <w:num w:numId="15" w16cid:durableId="304899038">
    <w:abstractNumId w:val="17"/>
  </w:num>
  <w:num w:numId="16" w16cid:durableId="68356352">
    <w:abstractNumId w:val="10"/>
  </w:num>
  <w:num w:numId="17" w16cid:durableId="240649230">
    <w:abstractNumId w:val="11"/>
  </w:num>
  <w:num w:numId="18" w16cid:durableId="1297102875">
    <w:abstractNumId w:val="4"/>
  </w:num>
  <w:num w:numId="19" w16cid:durableId="1753966259">
    <w:abstractNumId w:val="6"/>
  </w:num>
  <w:num w:numId="20" w16cid:durableId="912158441">
    <w:abstractNumId w:val="15"/>
  </w:num>
  <w:num w:numId="21" w16cid:durableId="1362317447">
    <w:abstractNumId w:val="2"/>
  </w:num>
  <w:num w:numId="22" w16cid:durableId="2077776751">
    <w:abstractNumId w:val="22"/>
  </w:num>
  <w:num w:numId="23" w16cid:durableId="1441414220">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18B"/>
    <w:rsid w:val="00001383"/>
    <w:rsid w:val="000013AD"/>
    <w:rsid w:val="00003660"/>
    <w:rsid w:val="0000484E"/>
    <w:rsid w:val="00004D79"/>
    <w:rsid w:val="000058B2"/>
    <w:rsid w:val="0000597B"/>
    <w:rsid w:val="00005D92"/>
    <w:rsid w:val="00005E88"/>
    <w:rsid w:val="00006629"/>
    <w:rsid w:val="00007DED"/>
    <w:rsid w:val="00010571"/>
    <w:rsid w:val="000144F6"/>
    <w:rsid w:val="00015A05"/>
    <w:rsid w:val="000205D6"/>
    <w:rsid w:val="0002386F"/>
    <w:rsid w:val="000246F0"/>
    <w:rsid w:val="00030372"/>
    <w:rsid w:val="00033A6C"/>
    <w:rsid w:val="00036206"/>
    <w:rsid w:val="0003749B"/>
    <w:rsid w:val="000428AC"/>
    <w:rsid w:val="00043A80"/>
    <w:rsid w:val="000456FD"/>
    <w:rsid w:val="00051423"/>
    <w:rsid w:val="000528B5"/>
    <w:rsid w:val="0005313F"/>
    <w:rsid w:val="0005497E"/>
    <w:rsid w:val="00054F56"/>
    <w:rsid w:val="0005620A"/>
    <w:rsid w:val="000565C3"/>
    <w:rsid w:val="0005671C"/>
    <w:rsid w:val="00057A7E"/>
    <w:rsid w:val="00062756"/>
    <w:rsid w:val="000627A5"/>
    <w:rsid w:val="00071832"/>
    <w:rsid w:val="00075096"/>
    <w:rsid w:val="00076037"/>
    <w:rsid w:val="00076142"/>
    <w:rsid w:val="00080821"/>
    <w:rsid w:val="00082DED"/>
    <w:rsid w:val="00083462"/>
    <w:rsid w:val="00084052"/>
    <w:rsid w:val="00087E2B"/>
    <w:rsid w:val="0009130D"/>
    <w:rsid w:val="0009295A"/>
    <w:rsid w:val="00092DFA"/>
    <w:rsid w:val="000936F1"/>
    <w:rsid w:val="000957C5"/>
    <w:rsid w:val="000A1F14"/>
    <w:rsid w:val="000A262C"/>
    <w:rsid w:val="000A289A"/>
    <w:rsid w:val="000A2E66"/>
    <w:rsid w:val="000A3C94"/>
    <w:rsid w:val="000A76BA"/>
    <w:rsid w:val="000A7C02"/>
    <w:rsid w:val="000B02B4"/>
    <w:rsid w:val="000B0C0C"/>
    <w:rsid w:val="000B1C7E"/>
    <w:rsid w:val="000B4A38"/>
    <w:rsid w:val="000B4D1E"/>
    <w:rsid w:val="000B57C8"/>
    <w:rsid w:val="000B6205"/>
    <w:rsid w:val="000B64F1"/>
    <w:rsid w:val="000B66A2"/>
    <w:rsid w:val="000B67BC"/>
    <w:rsid w:val="000C055D"/>
    <w:rsid w:val="000C1B8A"/>
    <w:rsid w:val="000C1D47"/>
    <w:rsid w:val="000C2A0D"/>
    <w:rsid w:val="000C2AB4"/>
    <w:rsid w:val="000C2FCF"/>
    <w:rsid w:val="000C30D0"/>
    <w:rsid w:val="000C3CF9"/>
    <w:rsid w:val="000C48F8"/>
    <w:rsid w:val="000C6196"/>
    <w:rsid w:val="000C72A7"/>
    <w:rsid w:val="000D079C"/>
    <w:rsid w:val="000D0ABB"/>
    <w:rsid w:val="000D236B"/>
    <w:rsid w:val="000D4EDE"/>
    <w:rsid w:val="000D70C1"/>
    <w:rsid w:val="000D7F11"/>
    <w:rsid w:val="000E0D61"/>
    <w:rsid w:val="000E1C93"/>
    <w:rsid w:val="000E38BF"/>
    <w:rsid w:val="000E5004"/>
    <w:rsid w:val="000E57D4"/>
    <w:rsid w:val="000E653A"/>
    <w:rsid w:val="000E67B7"/>
    <w:rsid w:val="000E7C30"/>
    <w:rsid w:val="000E7D4D"/>
    <w:rsid w:val="000F017E"/>
    <w:rsid w:val="000F1680"/>
    <w:rsid w:val="000F2A08"/>
    <w:rsid w:val="000F3012"/>
    <w:rsid w:val="000F33A5"/>
    <w:rsid w:val="000F3FFC"/>
    <w:rsid w:val="000F698F"/>
    <w:rsid w:val="00100FE4"/>
    <w:rsid w:val="00101081"/>
    <w:rsid w:val="00102CE4"/>
    <w:rsid w:val="0010425E"/>
    <w:rsid w:val="00104DE6"/>
    <w:rsid w:val="001065D4"/>
    <w:rsid w:val="00106837"/>
    <w:rsid w:val="00106D61"/>
    <w:rsid w:val="00113A82"/>
    <w:rsid w:val="00114556"/>
    <w:rsid w:val="001218B7"/>
    <w:rsid w:val="00121EA9"/>
    <w:rsid w:val="00123406"/>
    <w:rsid w:val="00123795"/>
    <w:rsid w:val="0012544D"/>
    <w:rsid w:val="00126E45"/>
    <w:rsid w:val="00127270"/>
    <w:rsid w:val="001300C3"/>
    <w:rsid w:val="00130266"/>
    <w:rsid w:val="00130B8A"/>
    <w:rsid w:val="00132042"/>
    <w:rsid w:val="00133619"/>
    <w:rsid w:val="00133909"/>
    <w:rsid w:val="00134117"/>
    <w:rsid w:val="00135383"/>
    <w:rsid w:val="00137D04"/>
    <w:rsid w:val="00137DDB"/>
    <w:rsid w:val="001426B5"/>
    <w:rsid w:val="00142AA2"/>
    <w:rsid w:val="001433AF"/>
    <w:rsid w:val="001439AF"/>
    <w:rsid w:val="00144C36"/>
    <w:rsid w:val="00145393"/>
    <w:rsid w:val="001454A1"/>
    <w:rsid w:val="0014617E"/>
    <w:rsid w:val="00146AB0"/>
    <w:rsid w:val="00146E33"/>
    <w:rsid w:val="00146F29"/>
    <w:rsid w:val="001526C3"/>
    <w:rsid w:val="00154593"/>
    <w:rsid w:val="001545DA"/>
    <w:rsid w:val="001561F4"/>
    <w:rsid w:val="00157BA0"/>
    <w:rsid w:val="00160C4E"/>
    <w:rsid w:val="00161177"/>
    <w:rsid w:val="0016118D"/>
    <w:rsid w:val="001648DB"/>
    <w:rsid w:val="0016684C"/>
    <w:rsid w:val="0016717D"/>
    <w:rsid w:val="001723D9"/>
    <w:rsid w:val="0017313D"/>
    <w:rsid w:val="00174398"/>
    <w:rsid w:val="0017665A"/>
    <w:rsid w:val="00176678"/>
    <w:rsid w:val="001773D1"/>
    <w:rsid w:val="00177779"/>
    <w:rsid w:val="00177CEF"/>
    <w:rsid w:val="0018119A"/>
    <w:rsid w:val="00181D55"/>
    <w:rsid w:val="00182502"/>
    <w:rsid w:val="001856EA"/>
    <w:rsid w:val="00185750"/>
    <w:rsid w:val="0019118D"/>
    <w:rsid w:val="001918A6"/>
    <w:rsid w:val="001931EA"/>
    <w:rsid w:val="00193E64"/>
    <w:rsid w:val="00194CD5"/>
    <w:rsid w:val="0019759E"/>
    <w:rsid w:val="001A031F"/>
    <w:rsid w:val="001A20A1"/>
    <w:rsid w:val="001A4BCE"/>
    <w:rsid w:val="001A5316"/>
    <w:rsid w:val="001A6058"/>
    <w:rsid w:val="001A635D"/>
    <w:rsid w:val="001A6686"/>
    <w:rsid w:val="001A6AC9"/>
    <w:rsid w:val="001B3580"/>
    <w:rsid w:val="001B779A"/>
    <w:rsid w:val="001B7C6E"/>
    <w:rsid w:val="001C121C"/>
    <w:rsid w:val="001C493D"/>
    <w:rsid w:val="001C55BD"/>
    <w:rsid w:val="001C6D70"/>
    <w:rsid w:val="001C7ED7"/>
    <w:rsid w:val="001D4CC4"/>
    <w:rsid w:val="001D5294"/>
    <w:rsid w:val="001D52A5"/>
    <w:rsid w:val="001D73AD"/>
    <w:rsid w:val="001E2045"/>
    <w:rsid w:val="001E23B9"/>
    <w:rsid w:val="001E27A9"/>
    <w:rsid w:val="001E4523"/>
    <w:rsid w:val="001E4B32"/>
    <w:rsid w:val="001E6FBA"/>
    <w:rsid w:val="00200F2D"/>
    <w:rsid w:val="0020112C"/>
    <w:rsid w:val="00201189"/>
    <w:rsid w:val="002024F0"/>
    <w:rsid w:val="002030CD"/>
    <w:rsid w:val="002034A2"/>
    <w:rsid w:val="002036C0"/>
    <w:rsid w:val="00205FB5"/>
    <w:rsid w:val="00205FC7"/>
    <w:rsid w:val="002116D8"/>
    <w:rsid w:val="00215C3E"/>
    <w:rsid w:val="00215E33"/>
    <w:rsid w:val="00215EFF"/>
    <w:rsid w:val="0021675F"/>
    <w:rsid w:val="00216A1A"/>
    <w:rsid w:val="00217C21"/>
    <w:rsid w:val="00220EB9"/>
    <w:rsid w:val="00221743"/>
    <w:rsid w:val="002236FB"/>
    <w:rsid w:val="0022375B"/>
    <w:rsid w:val="00223DD2"/>
    <w:rsid w:val="00224B59"/>
    <w:rsid w:val="002258D5"/>
    <w:rsid w:val="00225A11"/>
    <w:rsid w:val="002269DF"/>
    <w:rsid w:val="00226ED4"/>
    <w:rsid w:val="002347E7"/>
    <w:rsid w:val="00234B5E"/>
    <w:rsid w:val="00236519"/>
    <w:rsid w:val="00236D5F"/>
    <w:rsid w:val="0024010A"/>
    <w:rsid w:val="002407C1"/>
    <w:rsid w:val="00240B2D"/>
    <w:rsid w:val="00240D43"/>
    <w:rsid w:val="00241B36"/>
    <w:rsid w:val="00244DC7"/>
    <w:rsid w:val="00246FAA"/>
    <w:rsid w:val="00253EA7"/>
    <w:rsid w:val="002558D7"/>
    <w:rsid w:val="002567BD"/>
    <w:rsid w:val="0025792F"/>
    <w:rsid w:val="00261CC7"/>
    <w:rsid w:val="0026524E"/>
    <w:rsid w:val="002665C3"/>
    <w:rsid w:val="00266BFA"/>
    <w:rsid w:val="00267383"/>
    <w:rsid w:val="0026788F"/>
    <w:rsid w:val="002703E7"/>
    <w:rsid w:val="002709C3"/>
    <w:rsid w:val="0027247A"/>
    <w:rsid w:val="002739C9"/>
    <w:rsid w:val="00273E9A"/>
    <w:rsid w:val="0027475A"/>
    <w:rsid w:val="002756FB"/>
    <w:rsid w:val="00282156"/>
    <w:rsid w:val="0028435B"/>
    <w:rsid w:val="002861FD"/>
    <w:rsid w:val="002872C4"/>
    <w:rsid w:val="00287B4A"/>
    <w:rsid w:val="002900F6"/>
    <w:rsid w:val="00293178"/>
    <w:rsid w:val="00296AF6"/>
    <w:rsid w:val="002A2F36"/>
    <w:rsid w:val="002A542E"/>
    <w:rsid w:val="002A673E"/>
    <w:rsid w:val="002B0A33"/>
    <w:rsid w:val="002B12F8"/>
    <w:rsid w:val="002B2E9B"/>
    <w:rsid w:val="002B62CE"/>
    <w:rsid w:val="002B6CA2"/>
    <w:rsid w:val="002C01B3"/>
    <w:rsid w:val="002C06A6"/>
    <w:rsid w:val="002C3E9E"/>
    <w:rsid w:val="002C4ECC"/>
    <w:rsid w:val="002C5693"/>
    <w:rsid w:val="002C5A82"/>
    <w:rsid w:val="002C5EAF"/>
    <w:rsid w:val="002C5FE4"/>
    <w:rsid w:val="002C6F81"/>
    <w:rsid w:val="002C7F1F"/>
    <w:rsid w:val="002D1E73"/>
    <w:rsid w:val="002D3466"/>
    <w:rsid w:val="002D4725"/>
    <w:rsid w:val="002D48CD"/>
    <w:rsid w:val="002D5454"/>
    <w:rsid w:val="002E3658"/>
    <w:rsid w:val="002E4FB7"/>
    <w:rsid w:val="002E5827"/>
    <w:rsid w:val="002E7A33"/>
    <w:rsid w:val="002F3C80"/>
    <w:rsid w:val="002F41B7"/>
    <w:rsid w:val="002F488F"/>
    <w:rsid w:val="002F6EBC"/>
    <w:rsid w:val="0030050A"/>
    <w:rsid w:val="00301E60"/>
    <w:rsid w:val="00303B2E"/>
    <w:rsid w:val="00305FF2"/>
    <w:rsid w:val="0031230A"/>
    <w:rsid w:val="00312BF9"/>
    <w:rsid w:val="00313E8B"/>
    <w:rsid w:val="00314FCE"/>
    <w:rsid w:val="00315C32"/>
    <w:rsid w:val="00315D17"/>
    <w:rsid w:val="00320461"/>
    <w:rsid w:val="00322444"/>
    <w:rsid w:val="003243C0"/>
    <w:rsid w:val="00326308"/>
    <w:rsid w:val="003314DB"/>
    <w:rsid w:val="003316E9"/>
    <w:rsid w:val="00333142"/>
    <w:rsid w:val="00333AFB"/>
    <w:rsid w:val="0033521E"/>
    <w:rsid w:val="003359F4"/>
    <w:rsid w:val="0033624A"/>
    <w:rsid w:val="003373A5"/>
    <w:rsid w:val="00337826"/>
    <w:rsid w:val="0034128A"/>
    <w:rsid w:val="00342471"/>
    <w:rsid w:val="0034324D"/>
    <w:rsid w:val="00344E3E"/>
    <w:rsid w:val="0034669D"/>
    <w:rsid w:val="0035197E"/>
    <w:rsid w:val="003521A4"/>
    <w:rsid w:val="00352588"/>
    <w:rsid w:val="00353154"/>
    <w:rsid w:val="0035329F"/>
    <w:rsid w:val="0035501C"/>
    <w:rsid w:val="00355617"/>
    <w:rsid w:val="00360529"/>
    <w:rsid w:val="00364049"/>
    <w:rsid w:val="00364125"/>
    <w:rsid w:val="003657E8"/>
    <w:rsid w:val="00365FCD"/>
    <w:rsid w:val="00367DFA"/>
    <w:rsid w:val="00372BF9"/>
    <w:rsid w:val="0037353D"/>
    <w:rsid w:val="00373F6A"/>
    <w:rsid w:val="00374E0F"/>
    <w:rsid w:val="00376EF4"/>
    <w:rsid w:val="003774D7"/>
    <w:rsid w:val="003904F0"/>
    <w:rsid w:val="00392D0D"/>
    <w:rsid w:val="003930EA"/>
    <w:rsid w:val="003931EF"/>
    <w:rsid w:val="003938DB"/>
    <w:rsid w:val="003942D8"/>
    <w:rsid w:val="003975C9"/>
    <w:rsid w:val="003A21C2"/>
    <w:rsid w:val="003A238A"/>
    <w:rsid w:val="003A5A8D"/>
    <w:rsid w:val="003B0249"/>
    <w:rsid w:val="003B082C"/>
    <w:rsid w:val="003B11D2"/>
    <w:rsid w:val="003B1A85"/>
    <w:rsid w:val="003B1C69"/>
    <w:rsid w:val="003B241A"/>
    <w:rsid w:val="003B294A"/>
    <w:rsid w:val="003B68A5"/>
    <w:rsid w:val="003C11E0"/>
    <w:rsid w:val="003C2A87"/>
    <w:rsid w:val="003C3210"/>
    <w:rsid w:val="003C5B47"/>
    <w:rsid w:val="003C5EEA"/>
    <w:rsid w:val="003C66C1"/>
    <w:rsid w:val="003C7CB6"/>
    <w:rsid w:val="003D12FF"/>
    <w:rsid w:val="003D2732"/>
    <w:rsid w:val="003D3BE5"/>
    <w:rsid w:val="003D44EB"/>
    <w:rsid w:val="003D503C"/>
    <w:rsid w:val="003D51BC"/>
    <w:rsid w:val="003E13FF"/>
    <w:rsid w:val="003E2030"/>
    <w:rsid w:val="003E300B"/>
    <w:rsid w:val="003E30FC"/>
    <w:rsid w:val="003E634E"/>
    <w:rsid w:val="003E6356"/>
    <w:rsid w:val="003E793F"/>
    <w:rsid w:val="003F3D5D"/>
    <w:rsid w:val="003F56CD"/>
    <w:rsid w:val="003F6B32"/>
    <w:rsid w:val="003F7961"/>
    <w:rsid w:val="00400399"/>
    <w:rsid w:val="004022FB"/>
    <w:rsid w:val="00402336"/>
    <w:rsid w:val="004053FA"/>
    <w:rsid w:val="0041206F"/>
    <w:rsid w:val="004145F6"/>
    <w:rsid w:val="0041765E"/>
    <w:rsid w:val="00421451"/>
    <w:rsid w:val="0042210F"/>
    <w:rsid w:val="00422364"/>
    <w:rsid w:val="00425028"/>
    <w:rsid w:val="004253A1"/>
    <w:rsid w:val="00426001"/>
    <w:rsid w:val="0042665B"/>
    <w:rsid w:val="0042708F"/>
    <w:rsid w:val="00427E6C"/>
    <w:rsid w:val="00430227"/>
    <w:rsid w:val="00430FE7"/>
    <w:rsid w:val="00431D11"/>
    <w:rsid w:val="004334BF"/>
    <w:rsid w:val="004359C9"/>
    <w:rsid w:val="004408A1"/>
    <w:rsid w:val="004429AC"/>
    <w:rsid w:val="00442AA5"/>
    <w:rsid w:val="00442E5B"/>
    <w:rsid w:val="0044379B"/>
    <w:rsid w:val="00445D50"/>
    <w:rsid w:val="00446DB2"/>
    <w:rsid w:val="00447040"/>
    <w:rsid w:val="0045012E"/>
    <w:rsid w:val="00450ADA"/>
    <w:rsid w:val="00452C2E"/>
    <w:rsid w:val="00453538"/>
    <w:rsid w:val="00454594"/>
    <w:rsid w:val="004577A8"/>
    <w:rsid w:val="004603A2"/>
    <w:rsid w:val="004604D8"/>
    <w:rsid w:val="0046086A"/>
    <w:rsid w:val="0046295C"/>
    <w:rsid w:val="0046607C"/>
    <w:rsid w:val="00472555"/>
    <w:rsid w:val="00473FB6"/>
    <w:rsid w:val="00475276"/>
    <w:rsid w:val="00475C64"/>
    <w:rsid w:val="00476058"/>
    <w:rsid w:val="0048053D"/>
    <w:rsid w:val="00480F46"/>
    <w:rsid w:val="004816D1"/>
    <w:rsid w:val="00481974"/>
    <w:rsid w:val="0048434C"/>
    <w:rsid w:val="00486088"/>
    <w:rsid w:val="00486A92"/>
    <w:rsid w:val="00491E8A"/>
    <w:rsid w:val="00492FA8"/>
    <w:rsid w:val="00492FAD"/>
    <w:rsid w:val="00494498"/>
    <w:rsid w:val="0049751E"/>
    <w:rsid w:val="004A1BDD"/>
    <w:rsid w:val="004A3219"/>
    <w:rsid w:val="004A6A7F"/>
    <w:rsid w:val="004A745D"/>
    <w:rsid w:val="004B079E"/>
    <w:rsid w:val="004B0887"/>
    <w:rsid w:val="004B1E15"/>
    <w:rsid w:val="004B2367"/>
    <w:rsid w:val="004B24F4"/>
    <w:rsid w:val="004B2D54"/>
    <w:rsid w:val="004B381D"/>
    <w:rsid w:val="004B48D4"/>
    <w:rsid w:val="004B4F53"/>
    <w:rsid w:val="004B5824"/>
    <w:rsid w:val="004B616B"/>
    <w:rsid w:val="004B66B0"/>
    <w:rsid w:val="004B6911"/>
    <w:rsid w:val="004C0B48"/>
    <w:rsid w:val="004C265C"/>
    <w:rsid w:val="004C3D5A"/>
    <w:rsid w:val="004C700D"/>
    <w:rsid w:val="004C71F5"/>
    <w:rsid w:val="004D00D8"/>
    <w:rsid w:val="004D0508"/>
    <w:rsid w:val="004D100E"/>
    <w:rsid w:val="004D157C"/>
    <w:rsid w:val="004D41DC"/>
    <w:rsid w:val="004D485F"/>
    <w:rsid w:val="004D4B23"/>
    <w:rsid w:val="004D5EE6"/>
    <w:rsid w:val="004E0E35"/>
    <w:rsid w:val="004E1027"/>
    <w:rsid w:val="004E12EE"/>
    <w:rsid w:val="004E16A8"/>
    <w:rsid w:val="004E1C44"/>
    <w:rsid w:val="004E6383"/>
    <w:rsid w:val="004E778C"/>
    <w:rsid w:val="004F1BC9"/>
    <w:rsid w:val="004F4ABE"/>
    <w:rsid w:val="004F4AC7"/>
    <w:rsid w:val="004F6A1B"/>
    <w:rsid w:val="005046F4"/>
    <w:rsid w:val="00504FBC"/>
    <w:rsid w:val="005070D2"/>
    <w:rsid w:val="00507733"/>
    <w:rsid w:val="005118F5"/>
    <w:rsid w:val="00512582"/>
    <w:rsid w:val="005130E2"/>
    <w:rsid w:val="00517E88"/>
    <w:rsid w:val="00517FB3"/>
    <w:rsid w:val="005214BB"/>
    <w:rsid w:val="00522F5D"/>
    <w:rsid w:val="00525CB9"/>
    <w:rsid w:val="0053241C"/>
    <w:rsid w:val="00533FAF"/>
    <w:rsid w:val="0053407C"/>
    <w:rsid w:val="005363CA"/>
    <w:rsid w:val="00540562"/>
    <w:rsid w:val="00542ECA"/>
    <w:rsid w:val="00542F58"/>
    <w:rsid w:val="00545423"/>
    <w:rsid w:val="00547E71"/>
    <w:rsid w:val="005511C9"/>
    <w:rsid w:val="00551AF0"/>
    <w:rsid w:val="005520C1"/>
    <w:rsid w:val="00552707"/>
    <w:rsid w:val="005548AD"/>
    <w:rsid w:val="0055556B"/>
    <w:rsid w:val="005566F5"/>
    <w:rsid w:val="00557CDA"/>
    <w:rsid w:val="00560C1F"/>
    <w:rsid w:val="00565462"/>
    <w:rsid w:val="00566220"/>
    <w:rsid w:val="005668D0"/>
    <w:rsid w:val="00566A89"/>
    <w:rsid w:val="0056713D"/>
    <w:rsid w:val="00572CCD"/>
    <w:rsid w:val="0057440A"/>
    <w:rsid w:val="005749B1"/>
    <w:rsid w:val="00576625"/>
    <w:rsid w:val="00577812"/>
    <w:rsid w:val="00577EDB"/>
    <w:rsid w:val="00581A12"/>
    <w:rsid w:val="00583804"/>
    <w:rsid w:val="00583E5B"/>
    <w:rsid w:val="00585518"/>
    <w:rsid w:val="00592C3E"/>
    <w:rsid w:val="00596449"/>
    <w:rsid w:val="0059694C"/>
    <w:rsid w:val="005971D3"/>
    <w:rsid w:val="005A2A87"/>
    <w:rsid w:val="005A3345"/>
    <w:rsid w:val="005A3E28"/>
    <w:rsid w:val="005A71AD"/>
    <w:rsid w:val="005A7F1B"/>
    <w:rsid w:val="005B227F"/>
    <w:rsid w:val="005B59ED"/>
    <w:rsid w:val="005B5C5A"/>
    <w:rsid w:val="005B6A81"/>
    <w:rsid w:val="005C0EF3"/>
    <w:rsid w:val="005C0FDB"/>
    <w:rsid w:val="005C2DDC"/>
    <w:rsid w:val="005C3DD3"/>
    <w:rsid w:val="005C5ED5"/>
    <w:rsid w:val="005C751F"/>
    <w:rsid w:val="005C7AB0"/>
    <w:rsid w:val="005D0477"/>
    <w:rsid w:val="005D0A22"/>
    <w:rsid w:val="005D14AA"/>
    <w:rsid w:val="005D2033"/>
    <w:rsid w:val="005D2179"/>
    <w:rsid w:val="005D2435"/>
    <w:rsid w:val="005D2C37"/>
    <w:rsid w:val="005D55B0"/>
    <w:rsid w:val="005D6E51"/>
    <w:rsid w:val="005D7287"/>
    <w:rsid w:val="005D7D1C"/>
    <w:rsid w:val="005E0382"/>
    <w:rsid w:val="005E1A0F"/>
    <w:rsid w:val="005E24C4"/>
    <w:rsid w:val="005E3542"/>
    <w:rsid w:val="005E4351"/>
    <w:rsid w:val="005E60C5"/>
    <w:rsid w:val="005E756F"/>
    <w:rsid w:val="005E7E7D"/>
    <w:rsid w:val="005F02AC"/>
    <w:rsid w:val="005F0355"/>
    <w:rsid w:val="005F09A2"/>
    <w:rsid w:val="005F37F7"/>
    <w:rsid w:val="005F5E43"/>
    <w:rsid w:val="005F64AD"/>
    <w:rsid w:val="005F67F7"/>
    <w:rsid w:val="005F7568"/>
    <w:rsid w:val="00600EF5"/>
    <w:rsid w:val="00601248"/>
    <w:rsid w:val="00601581"/>
    <w:rsid w:val="00606108"/>
    <w:rsid w:val="006112EB"/>
    <w:rsid w:val="00617FF1"/>
    <w:rsid w:val="006201FC"/>
    <w:rsid w:val="00620ADD"/>
    <w:rsid w:val="006236C5"/>
    <w:rsid w:val="00627E6F"/>
    <w:rsid w:val="00631680"/>
    <w:rsid w:val="00631E37"/>
    <w:rsid w:val="00636259"/>
    <w:rsid w:val="00636958"/>
    <w:rsid w:val="00636F97"/>
    <w:rsid w:val="0064059A"/>
    <w:rsid w:val="00640EF2"/>
    <w:rsid w:val="00642EF2"/>
    <w:rsid w:val="00643B6B"/>
    <w:rsid w:val="00645561"/>
    <w:rsid w:val="0064718C"/>
    <w:rsid w:val="00647415"/>
    <w:rsid w:val="006475AC"/>
    <w:rsid w:val="00647AB2"/>
    <w:rsid w:val="00647DBC"/>
    <w:rsid w:val="0065049B"/>
    <w:rsid w:val="00650D73"/>
    <w:rsid w:val="00654CFD"/>
    <w:rsid w:val="006558EE"/>
    <w:rsid w:val="00655CDE"/>
    <w:rsid w:val="00657231"/>
    <w:rsid w:val="006573A4"/>
    <w:rsid w:val="00662C46"/>
    <w:rsid w:val="0066338B"/>
    <w:rsid w:val="006642AD"/>
    <w:rsid w:val="00667FBC"/>
    <w:rsid w:val="00670421"/>
    <w:rsid w:val="00671EFB"/>
    <w:rsid w:val="006757CA"/>
    <w:rsid w:val="006776FE"/>
    <w:rsid w:val="00680262"/>
    <w:rsid w:val="00680748"/>
    <w:rsid w:val="00680CFC"/>
    <w:rsid w:val="00681A81"/>
    <w:rsid w:val="00684C9F"/>
    <w:rsid w:val="0068651A"/>
    <w:rsid w:val="006904B3"/>
    <w:rsid w:val="006907F7"/>
    <w:rsid w:val="006910BD"/>
    <w:rsid w:val="0069213F"/>
    <w:rsid w:val="00692F4F"/>
    <w:rsid w:val="006933A2"/>
    <w:rsid w:val="006950C6"/>
    <w:rsid w:val="0069560A"/>
    <w:rsid w:val="0069571A"/>
    <w:rsid w:val="0069799E"/>
    <w:rsid w:val="006A0BB9"/>
    <w:rsid w:val="006A3188"/>
    <w:rsid w:val="006A3C7F"/>
    <w:rsid w:val="006A49E5"/>
    <w:rsid w:val="006B12FA"/>
    <w:rsid w:val="006B461E"/>
    <w:rsid w:val="006B61DA"/>
    <w:rsid w:val="006B6F01"/>
    <w:rsid w:val="006B70BF"/>
    <w:rsid w:val="006C037D"/>
    <w:rsid w:val="006C0BB1"/>
    <w:rsid w:val="006C372D"/>
    <w:rsid w:val="006C3C21"/>
    <w:rsid w:val="006C3DF5"/>
    <w:rsid w:val="006C4193"/>
    <w:rsid w:val="006C5666"/>
    <w:rsid w:val="006C7A31"/>
    <w:rsid w:val="006C7C98"/>
    <w:rsid w:val="006D0102"/>
    <w:rsid w:val="006D234A"/>
    <w:rsid w:val="006D3091"/>
    <w:rsid w:val="006D3282"/>
    <w:rsid w:val="006D5514"/>
    <w:rsid w:val="006D5F07"/>
    <w:rsid w:val="006D6BFC"/>
    <w:rsid w:val="006D7890"/>
    <w:rsid w:val="006E0CB2"/>
    <w:rsid w:val="006E4F5A"/>
    <w:rsid w:val="006E50C9"/>
    <w:rsid w:val="006E6D35"/>
    <w:rsid w:val="006E7926"/>
    <w:rsid w:val="006F2DD5"/>
    <w:rsid w:val="006F42B5"/>
    <w:rsid w:val="006F4C28"/>
    <w:rsid w:val="006F66E9"/>
    <w:rsid w:val="006F6EF5"/>
    <w:rsid w:val="0070364E"/>
    <w:rsid w:val="007104E8"/>
    <w:rsid w:val="007107D6"/>
    <w:rsid w:val="00712DCA"/>
    <w:rsid w:val="007156FC"/>
    <w:rsid w:val="00715872"/>
    <w:rsid w:val="00715F2F"/>
    <w:rsid w:val="00716942"/>
    <w:rsid w:val="00716E05"/>
    <w:rsid w:val="007173E9"/>
    <w:rsid w:val="0072091C"/>
    <w:rsid w:val="0072269C"/>
    <w:rsid w:val="0072316F"/>
    <w:rsid w:val="00727519"/>
    <w:rsid w:val="00727CA7"/>
    <w:rsid w:val="0073431C"/>
    <w:rsid w:val="00736372"/>
    <w:rsid w:val="00740C1E"/>
    <w:rsid w:val="007424DB"/>
    <w:rsid w:val="00742C6C"/>
    <w:rsid w:val="007454B9"/>
    <w:rsid w:val="00745E79"/>
    <w:rsid w:val="00747DFA"/>
    <w:rsid w:val="00753D07"/>
    <w:rsid w:val="0075478A"/>
    <w:rsid w:val="00754C17"/>
    <w:rsid w:val="007567A6"/>
    <w:rsid w:val="00756908"/>
    <w:rsid w:val="007619FA"/>
    <w:rsid w:val="007624C0"/>
    <w:rsid w:val="00763360"/>
    <w:rsid w:val="00764668"/>
    <w:rsid w:val="007646B6"/>
    <w:rsid w:val="007656E7"/>
    <w:rsid w:val="007666A4"/>
    <w:rsid w:val="00766D12"/>
    <w:rsid w:val="00767F30"/>
    <w:rsid w:val="00771A39"/>
    <w:rsid w:val="00771F7B"/>
    <w:rsid w:val="00773365"/>
    <w:rsid w:val="007741BD"/>
    <w:rsid w:val="00774692"/>
    <w:rsid w:val="00774DE7"/>
    <w:rsid w:val="00776AAB"/>
    <w:rsid w:val="00781624"/>
    <w:rsid w:val="00781E3C"/>
    <w:rsid w:val="00782111"/>
    <w:rsid w:val="007836B6"/>
    <w:rsid w:val="007848CC"/>
    <w:rsid w:val="00784B34"/>
    <w:rsid w:val="007858BA"/>
    <w:rsid w:val="00786029"/>
    <w:rsid w:val="0079196A"/>
    <w:rsid w:val="007921D1"/>
    <w:rsid w:val="00796D88"/>
    <w:rsid w:val="007A2ABA"/>
    <w:rsid w:val="007A2C2A"/>
    <w:rsid w:val="007A3AEA"/>
    <w:rsid w:val="007A6C70"/>
    <w:rsid w:val="007A7F97"/>
    <w:rsid w:val="007B1203"/>
    <w:rsid w:val="007B2B27"/>
    <w:rsid w:val="007B4F3E"/>
    <w:rsid w:val="007B4F45"/>
    <w:rsid w:val="007B6827"/>
    <w:rsid w:val="007B7197"/>
    <w:rsid w:val="007B7416"/>
    <w:rsid w:val="007C4158"/>
    <w:rsid w:val="007C43CC"/>
    <w:rsid w:val="007C469B"/>
    <w:rsid w:val="007C683C"/>
    <w:rsid w:val="007C6CD0"/>
    <w:rsid w:val="007C71AA"/>
    <w:rsid w:val="007D09B0"/>
    <w:rsid w:val="007D2697"/>
    <w:rsid w:val="007D3918"/>
    <w:rsid w:val="007D3CB8"/>
    <w:rsid w:val="007D615B"/>
    <w:rsid w:val="007D7DF5"/>
    <w:rsid w:val="007E2EA8"/>
    <w:rsid w:val="007E31BF"/>
    <w:rsid w:val="007E3443"/>
    <w:rsid w:val="007E3705"/>
    <w:rsid w:val="007E37E3"/>
    <w:rsid w:val="007E4944"/>
    <w:rsid w:val="007E5295"/>
    <w:rsid w:val="007E657B"/>
    <w:rsid w:val="007E7CFE"/>
    <w:rsid w:val="007F0479"/>
    <w:rsid w:val="007F08F4"/>
    <w:rsid w:val="007F20F4"/>
    <w:rsid w:val="007F4B2E"/>
    <w:rsid w:val="007F72FF"/>
    <w:rsid w:val="007F7330"/>
    <w:rsid w:val="007F74A3"/>
    <w:rsid w:val="007F7B5E"/>
    <w:rsid w:val="008026A7"/>
    <w:rsid w:val="00802FC9"/>
    <w:rsid w:val="00803D74"/>
    <w:rsid w:val="00804CE7"/>
    <w:rsid w:val="008056E9"/>
    <w:rsid w:val="0080574B"/>
    <w:rsid w:val="008059B2"/>
    <w:rsid w:val="008076C3"/>
    <w:rsid w:val="00807ABB"/>
    <w:rsid w:val="0081049F"/>
    <w:rsid w:val="008127C9"/>
    <w:rsid w:val="008128F5"/>
    <w:rsid w:val="00814632"/>
    <w:rsid w:val="008159DB"/>
    <w:rsid w:val="00815A3A"/>
    <w:rsid w:val="00816E5C"/>
    <w:rsid w:val="008171EB"/>
    <w:rsid w:val="0082094B"/>
    <w:rsid w:val="0082127B"/>
    <w:rsid w:val="00821EBD"/>
    <w:rsid w:val="00822A22"/>
    <w:rsid w:val="008263FE"/>
    <w:rsid w:val="00827A40"/>
    <w:rsid w:val="008319E3"/>
    <w:rsid w:val="008372F1"/>
    <w:rsid w:val="0083787C"/>
    <w:rsid w:val="008417A4"/>
    <w:rsid w:val="00844F48"/>
    <w:rsid w:val="008455C2"/>
    <w:rsid w:val="00845A8A"/>
    <w:rsid w:val="00846E45"/>
    <w:rsid w:val="00852E79"/>
    <w:rsid w:val="00853294"/>
    <w:rsid w:val="00854500"/>
    <w:rsid w:val="008558FB"/>
    <w:rsid w:val="00856AEC"/>
    <w:rsid w:val="008574EE"/>
    <w:rsid w:val="00857AF5"/>
    <w:rsid w:val="0086108C"/>
    <w:rsid w:val="00861CE9"/>
    <w:rsid w:val="00862F6D"/>
    <w:rsid w:val="00863A95"/>
    <w:rsid w:val="00864035"/>
    <w:rsid w:val="00866873"/>
    <w:rsid w:val="00867BCF"/>
    <w:rsid w:val="00872A75"/>
    <w:rsid w:val="00874801"/>
    <w:rsid w:val="00875491"/>
    <w:rsid w:val="008763F4"/>
    <w:rsid w:val="0088196D"/>
    <w:rsid w:val="00882884"/>
    <w:rsid w:val="008832DB"/>
    <w:rsid w:val="008837C6"/>
    <w:rsid w:val="00884221"/>
    <w:rsid w:val="008844C8"/>
    <w:rsid w:val="00884833"/>
    <w:rsid w:val="008849EA"/>
    <w:rsid w:val="00890CE3"/>
    <w:rsid w:val="00891F06"/>
    <w:rsid w:val="00891FE8"/>
    <w:rsid w:val="0089350C"/>
    <w:rsid w:val="00893A7E"/>
    <w:rsid w:val="00895F7B"/>
    <w:rsid w:val="00896E32"/>
    <w:rsid w:val="008A14E3"/>
    <w:rsid w:val="008A5E0E"/>
    <w:rsid w:val="008A64A8"/>
    <w:rsid w:val="008A79FB"/>
    <w:rsid w:val="008B07AB"/>
    <w:rsid w:val="008B3257"/>
    <w:rsid w:val="008B44CF"/>
    <w:rsid w:val="008B4624"/>
    <w:rsid w:val="008B4CDF"/>
    <w:rsid w:val="008B5A39"/>
    <w:rsid w:val="008B6CDC"/>
    <w:rsid w:val="008C1EC8"/>
    <w:rsid w:val="008C44D8"/>
    <w:rsid w:val="008C5CC4"/>
    <w:rsid w:val="008C5FC3"/>
    <w:rsid w:val="008C6E19"/>
    <w:rsid w:val="008C7FF2"/>
    <w:rsid w:val="008D008C"/>
    <w:rsid w:val="008D16ED"/>
    <w:rsid w:val="008D2A6B"/>
    <w:rsid w:val="008D49A5"/>
    <w:rsid w:val="008E0B66"/>
    <w:rsid w:val="008E172D"/>
    <w:rsid w:val="008E1929"/>
    <w:rsid w:val="008E22B4"/>
    <w:rsid w:val="008E3F9F"/>
    <w:rsid w:val="008F146E"/>
    <w:rsid w:val="008F16D7"/>
    <w:rsid w:val="008F217F"/>
    <w:rsid w:val="008F60C6"/>
    <w:rsid w:val="008F61C5"/>
    <w:rsid w:val="008F63D4"/>
    <w:rsid w:val="00902730"/>
    <w:rsid w:val="00906C9F"/>
    <w:rsid w:val="00912650"/>
    <w:rsid w:val="00916F8E"/>
    <w:rsid w:val="0091768B"/>
    <w:rsid w:val="00917875"/>
    <w:rsid w:val="00921577"/>
    <w:rsid w:val="00922D5B"/>
    <w:rsid w:val="00923048"/>
    <w:rsid w:val="009238F2"/>
    <w:rsid w:val="009247F8"/>
    <w:rsid w:val="009259E1"/>
    <w:rsid w:val="00926760"/>
    <w:rsid w:val="00926DEA"/>
    <w:rsid w:val="009303D6"/>
    <w:rsid w:val="00932A8B"/>
    <w:rsid w:val="00933FF9"/>
    <w:rsid w:val="00936007"/>
    <w:rsid w:val="009400AA"/>
    <w:rsid w:val="00940E5A"/>
    <w:rsid w:val="00941218"/>
    <w:rsid w:val="0094304C"/>
    <w:rsid w:val="009432F6"/>
    <w:rsid w:val="00943D0A"/>
    <w:rsid w:val="009442FD"/>
    <w:rsid w:val="009469F6"/>
    <w:rsid w:val="00950177"/>
    <w:rsid w:val="00950555"/>
    <w:rsid w:val="0095188F"/>
    <w:rsid w:val="009529B5"/>
    <w:rsid w:val="00952B6C"/>
    <w:rsid w:val="009539AA"/>
    <w:rsid w:val="00953A9E"/>
    <w:rsid w:val="00953E09"/>
    <w:rsid w:val="00954B3A"/>
    <w:rsid w:val="009550A0"/>
    <w:rsid w:val="00956BBE"/>
    <w:rsid w:val="00960697"/>
    <w:rsid w:val="00960C64"/>
    <w:rsid w:val="00962F1B"/>
    <w:rsid w:val="00963D4F"/>
    <w:rsid w:val="00965573"/>
    <w:rsid w:val="00965C26"/>
    <w:rsid w:val="00965D24"/>
    <w:rsid w:val="0097218E"/>
    <w:rsid w:val="00973197"/>
    <w:rsid w:val="00973258"/>
    <w:rsid w:val="00980425"/>
    <w:rsid w:val="00981F85"/>
    <w:rsid w:val="00982986"/>
    <w:rsid w:val="00983088"/>
    <w:rsid w:val="0098454F"/>
    <w:rsid w:val="00987AA3"/>
    <w:rsid w:val="00990384"/>
    <w:rsid w:val="00991C69"/>
    <w:rsid w:val="009923C0"/>
    <w:rsid w:val="00992603"/>
    <w:rsid w:val="00993822"/>
    <w:rsid w:val="00994CBC"/>
    <w:rsid w:val="009A2A46"/>
    <w:rsid w:val="009A3336"/>
    <w:rsid w:val="009A5449"/>
    <w:rsid w:val="009B0DB0"/>
    <w:rsid w:val="009B3689"/>
    <w:rsid w:val="009B51E5"/>
    <w:rsid w:val="009B64FC"/>
    <w:rsid w:val="009B78FE"/>
    <w:rsid w:val="009B7DAC"/>
    <w:rsid w:val="009C0EF8"/>
    <w:rsid w:val="009C3521"/>
    <w:rsid w:val="009C4285"/>
    <w:rsid w:val="009C4461"/>
    <w:rsid w:val="009C5F84"/>
    <w:rsid w:val="009C6B5A"/>
    <w:rsid w:val="009C7306"/>
    <w:rsid w:val="009D43B5"/>
    <w:rsid w:val="009D4FA3"/>
    <w:rsid w:val="009E05CC"/>
    <w:rsid w:val="009E097D"/>
    <w:rsid w:val="009E481E"/>
    <w:rsid w:val="009E7E6E"/>
    <w:rsid w:val="009F12DB"/>
    <w:rsid w:val="009F37B2"/>
    <w:rsid w:val="009F4450"/>
    <w:rsid w:val="00A03E57"/>
    <w:rsid w:val="00A05CD8"/>
    <w:rsid w:val="00A06EFC"/>
    <w:rsid w:val="00A07E67"/>
    <w:rsid w:val="00A15681"/>
    <w:rsid w:val="00A20BB5"/>
    <w:rsid w:val="00A21B63"/>
    <w:rsid w:val="00A22DB2"/>
    <w:rsid w:val="00A22FD2"/>
    <w:rsid w:val="00A266B4"/>
    <w:rsid w:val="00A31B15"/>
    <w:rsid w:val="00A31F72"/>
    <w:rsid w:val="00A33135"/>
    <w:rsid w:val="00A333EC"/>
    <w:rsid w:val="00A35BDF"/>
    <w:rsid w:val="00A35D20"/>
    <w:rsid w:val="00A4134B"/>
    <w:rsid w:val="00A41FC6"/>
    <w:rsid w:val="00A4306F"/>
    <w:rsid w:val="00A44B1B"/>
    <w:rsid w:val="00A4583A"/>
    <w:rsid w:val="00A45CB9"/>
    <w:rsid w:val="00A45FD3"/>
    <w:rsid w:val="00A53415"/>
    <w:rsid w:val="00A560D0"/>
    <w:rsid w:val="00A6106B"/>
    <w:rsid w:val="00A622C9"/>
    <w:rsid w:val="00A6381A"/>
    <w:rsid w:val="00A662DE"/>
    <w:rsid w:val="00A70D9D"/>
    <w:rsid w:val="00A71B05"/>
    <w:rsid w:val="00A74164"/>
    <w:rsid w:val="00A7548F"/>
    <w:rsid w:val="00A77F1E"/>
    <w:rsid w:val="00A80B24"/>
    <w:rsid w:val="00A81673"/>
    <w:rsid w:val="00A823D2"/>
    <w:rsid w:val="00A8313A"/>
    <w:rsid w:val="00A90DCC"/>
    <w:rsid w:val="00A90EA6"/>
    <w:rsid w:val="00A921E0"/>
    <w:rsid w:val="00A9223D"/>
    <w:rsid w:val="00A92E9C"/>
    <w:rsid w:val="00A97611"/>
    <w:rsid w:val="00AA0337"/>
    <w:rsid w:val="00AA43D9"/>
    <w:rsid w:val="00AA4669"/>
    <w:rsid w:val="00AA787B"/>
    <w:rsid w:val="00AA7BF0"/>
    <w:rsid w:val="00AA7CB2"/>
    <w:rsid w:val="00AB5744"/>
    <w:rsid w:val="00AB5C6E"/>
    <w:rsid w:val="00AB7E5D"/>
    <w:rsid w:val="00AB7F77"/>
    <w:rsid w:val="00AC15B7"/>
    <w:rsid w:val="00AC18EA"/>
    <w:rsid w:val="00AC2999"/>
    <w:rsid w:val="00AC3581"/>
    <w:rsid w:val="00AC367F"/>
    <w:rsid w:val="00AC5914"/>
    <w:rsid w:val="00AC5E98"/>
    <w:rsid w:val="00AC6113"/>
    <w:rsid w:val="00AC71AB"/>
    <w:rsid w:val="00AD0662"/>
    <w:rsid w:val="00AD39E5"/>
    <w:rsid w:val="00AD69A4"/>
    <w:rsid w:val="00AD6BAB"/>
    <w:rsid w:val="00AE2E34"/>
    <w:rsid w:val="00AE4214"/>
    <w:rsid w:val="00AE449F"/>
    <w:rsid w:val="00AE4F9C"/>
    <w:rsid w:val="00AF0FCD"/>
    <w:rsid w:val="00AF398F"/>
    <w:rsid w:val="00AF498E"/>
    <w:rsid w:val="00AF5D43"/>
    <w:rsid w:val="00AF5FF0"/>
    <w:rsid w:val="00AF6DD6"/>
    <w:rsid w:val="00AF70A2"/>
    <w:rsid w:val="00AF72DE"/>
    <w:rsid w:val="00AF7A1A"/>
    <w:rsid w:val="00AF7D44"/>
    <w:rsid w:val="00B04B2C"/>
    <w:rsid w:val="00B06214"/>
    <w:rsid w:val="00B0691A"/>
    <w:rsid w:val="00B14D20"/>
    <w:rsid w:val="00B1547D"/>
    <w:rsid w:val="00B1620E"/>
    <w:rsid w:val="00B167DB"/>
    <w:rsid w:val="00B168CE"/>
    <w:rsid w:val="00B172D1"/>
    <w:rsid w:val="00B206A8"/>
    <w:rsid w:val="00B21132"/>
    <w:rsid w:val="00B22BE4"/>
    <w:rsid w:val="00B22DB9"/>
    <w:rsid w:val="00B266ED"/>
    <w:rsid w:val="00B27341"/>
    <w:rsid w:val="00B317E8"/>
    <w:rsid w:val="00B32ADE"/>
    <w:rsid w:val="00B331A0"/>
    <w:rsid w:val="00B331C7"/>
    <w:rsid w:val="00B35BE9"/>
    <w:rsid w:val="00B36B00"/>
    <w:rsid w:val="00B36B67"/>
    <w:rsid w:val="00B37840"/>
    <w:rsid w:val="00B408D4"/>
    <w:rsid w:val="00B4240B"/>
    <w:rsid w:val="00B42E14"/>
    <w:rsid w:val="00B455D4"/>
    <w:rsid w:val="00B475C2"/>
    <w:rsid w:val="00B52B01"/>
    <w:rsid w:val="00B540CA"/>
    <w:rsid w:val="00B55ABF"/>
    <w:rsid w:val="00B6000E"/>
    <w:rsid w:val="00B60B6C"/>
    <w:rsid w:val="00B61F8B"/>
    <w:rsid w:val="00B6427A"/>
    <w:rsid w:val="00B6485C"/>
    <w:rsid w:val="00B660C5"/>
    <w:rsid w:val="00B6690B"/>
    <w:rsid w:val="00B701EC"/>
    <w:rsid w:val="00B70E6C"/>
    <w:rsid w:val="00B71105"/>
    <w:rsid w:val="00B714B5"/>
    <w:rsid w:val="00B715F8"/>
    <w:rsid w:val="00B7360F"/>
    <w:rsid w:val="00B73E2D"/>
    <w:rsid w:val="00B7444F"/>
    <w:rsid w:val="00B7545C"/>
    <w:rsid w:val="00B77081"/>
    <w:rsid w:val="00B77B39"/>
    <w:rsid w:val="00B77DD5"/>
    <w:rsid w:val="00B81069"/>
    <w:rsid w:val="00B833B6"/>
    <w:rsid w:val="00B85B31"/>
    <w:rsid w:val="00B9174A"/>
    <w:rsid w:val="00B9182D"/>
    <w:rsid w:val="00B92A7B"/>
    <w:rsid w:val="00B92AEC"/>
    <w:rsid w:val="00B94379"/>
    <w:rsid w:val="00B948E2"/>
    <w:rsid w:val="00B94FCA"/>
    <w:rsid w:val="00B953BF"/>
    <w:rsid w:val="00B957E6"/>
    <w:rsid w:val="00B96B27"/>
    <w:rsid w:val="00B9742F"/>
    <w:rsid w:val="00B97626"/>
    <w:rsid w:val="00BA0B19"/>
    <w:rsid w:val="00BA0E81"/>
    <w:rsid w:val="00BA2E90"/>
    <w:rsid w:val="00BA33B5"/>
    <w:rsid w:val="00BA4E76"/>
    <w:rsid w:val="00BA6712"/>
    <w:rsid w:val="00BA6913"/>
    <w:rsid w:val="00BA7FB3"/>
    <w:rsid w:val="00BA7FF4"/>
    <w:rsid w:val="00BB0B3B"/>
    <w:rsid w:val="00BB10D5"/>
    <w:rsid w:val="00BB279C"/>
    <w:rsid w:val="00BB33D8"/>
    <w:rsid w:val="00BB4C22"/>
    <w:rsid w:val="00BC16C9"/>
    <w:rsid w:val="00BC38D9"/>
    <w:rsid w:val="00BC5AA9"/>
    <w:rsid w:val="00BC6A1E"/>
    <w:rsid w:val="00BC7111"/>
    <w:rsid w:val="00BD0B43"/>
    <w:rsid w:val="00BD0B55"/>
    <w:rsid w:val="00BD4E13"/>
    <w:rsid w:val="00BD5D0C"/>
    <w:rsid w:val="00BD7992"/>
    <w:rsid w:val="00BE0D92"/>
    <w:rsid w:val="00BE467F"/>
    <w:rsid w:val="00BE4685"/>
    <w:rsid w:val="00BE54FB"/>
    <w:rsid w:val="00BE6035"/>
    <w:rsid w:val="00BF0151"/>
    <w:rsid w:val="00BF1092"/>
    <w:rsid w:val="00BF39B9"/>
    <w:rsid w:val="00BF3F02"/>
    <w:rsid w:val="00BF4778"/>
    <w:rsid w:val="00BF4D4F"/>
    <w:rsid w:val="00BF5E4C"/>
    <w:rsid w:val="00BF69CC"/>
    <w:rsid w:val="00BF7136"/>
    <w:rsid w:val="00C01A8C"/>
    <w:rsid w:val="00C02649"/>
    <w:rsid w:val="00C04FD2"/>
    <w:rsid w:val="00C05015"/>
    <w:rsid w:val="00C05D16"/>
    <w:rsid w:val="00C067B3"/>
    <w:rsid w:val="00C10D4C"/>
    <w:rsid w:val="00C10ED0"/>
    <w:rsid w:val="00C13F8B"/>
    <w:rsid w:val="00C162AD"/>
    <w:rsid w:val="00C1720B"/>
    <w:rsid w:val="00C1777D"/>
    <w:rsid w:val="00C17D6F"/>
    <w:rsid w:val="00C207D7"/>
    <w:rsid w:val="00C20E1F"/>
    <w:rsid w:val="00C22113"/>
    <w:rsid w:val="00C273B1"/>
    <w:rsid w:val="00C313C5"/>
    <w:rsid w:val="00C31664"/>
    <w:rsid w:val="00C35821"/>
    <w:rsid w:val="00C359CF"/>
    <w:rsid w:val="00C370BB"/>
    <w:rsid w:val="00C372AA"/>
    <w:rsid w:val="00C37668"/>
    <w:rsid w:val="00C415B8"/>
    <w:rsid w:val="00C460DB"/>
    <w:rsid w:val="00C4765E"/>
    <w:rsid w:val="00C476C8"/>
    <w:rsid w:val="00C50CEC"/>
    <w:rsid w:val="00C5114E"/>
    <w:rsid w:val="00C538D1"/>
    <w:rsid w:val="00C54369"/>
    <w:rsid w:val="00C57BB1"/>
    <w:rsid w:val="00C607FB"/>
    <w:rsid w:val="00C60B7C"/>
    <w:rsid w:val="00C6370D"/>
    <w:rsid w:val="00C6711C"/>
    <w:rsid w:val="00C67506"/>
    <w:rsid w:val="00C70569"/>
    <w:rsid w:val="00C71861"/>
    <w:rsid w:val="00C746CF"/>
    <w:rsid w:val="00C74ED5"/>
    <w:rsid w:val="00C750FF"/>
    <w:rsid w:val="00C756CC"/>
    <w:rsid w:val="00C76597"/>
    <w:rsid w:val="00C76EE0"/>
    <w:rsid w:val="00C77A32"/>
    <w:rsid w:val="00C77AE0"/>
    <w:rsid w:val="00C810E3"/>
    <w:rsid w:val="00C8139A"/>
    <w:rsid w:val="00C8330C"/>
    <w:rsid w:val="00C84DDD"/>
    <w:rsid w:val="00C85BFA"/>
    <w:rsid w:val="00C85EFE"/>
    <w:rsid w:val="00C8666C"/>
    <w:rsid w:val="00C8672C"/>
    <w:rsid w:val="00C900AF"/>
    <w:rsid w:val="00C91752"/>
    <w:rsid w:val="00C91D4B"/>
    <w:rsid w:val="00C934DE"/>
    <w:rsid w:val="00C93CB2"/>
    <w:rsid w:val="00C94451"/>
    <w:rsid w:val="00C95998"/>
    <w:rsid w:val="00C96563"/>
    <w:rsid w:val="00CA0D7C"/>
    <w:rsid w:val="00CA13A3"/>
    <w:rsid w:val="00CA3A2F"/>
    <w:rsid w:val="00CA499A"/>
    <w:rsid w:val="00CA51AF"/>
    <w:rsid w:val="00CA523D"/>
    <w:rsid w:val="00CA5CB1"/>
    <w:rsid w:val="00CB09B5"/>
    <w:rsid w:val="00CB2187"/>
    <w:rsid w:val="00CB3CAF"/>
    <w:rsid w:val="00CB44A7"/>
    <w:rsid w:val="00CB520E"/>
    <w:rsid w:val="00CB6ED4"/>
    <w:rsid w:val="00CC1217"/>
    <w:rsid w:val="00CC15B0"/>
    <w:rsid w:val="00CC18D5"/>
    <w:rsid w:val="00CC3D73"/>
    <w:rsid w:val="00CC57E1"/>
    <w:rsid w:val="00CD1986"/>
    <w:rsid w:val="00CD2995"/>
    <w:rsid w:val="00CD705D"/>
    <w:rsid w:val="00CE1D0C"/>
    <w:rsid w:val="00CE3A08"/>
    <w:rsid w:val="00CE4857"/>
    <w:rsid w:val="00CF025D"/>
    <w:rsid w:val="00CF1F51"/>
    <w:rsid w:val="00CF2B8C"/>
    <w:rsid w:val="00CF4CF5"/>
    <w:rsid w:val="00CF5230"/>
    <w:rsid w:val="00CF5B61"/>
    <w:rsid w:val="00CF7805"/>
    <w:rsid w:val="00D007F8"/>
    <w:rsid w:val="00D02B59"/>
    <w:rsid w:val="00D030C9"/>
    <w:rsid w:val="00D05014"/>
    <w:rsid w:val="00D05A52"/>
    <w:rsid w:val="00D1084B"/>
    <w:rsid w:val="00D114C6"/>
    <w:rsid w:val="00D12435"/>
    <w:rsid w:val="00D12F37"/>
    <w:rsid w:val="00D142D0"/>
    <w:rsid w:val="00D15AC8"/>
    <w:rsid w:val="00D21D41"/>
    <w:rsid w:val="00D23D90"/>
    <w:rsid w:val="00D24290"/>
    <w:rsid w:val="00D24DD3"/>
    <w:rsid w:val="00D26BF9"/>
    <w:rsid w:val="00D32496"/>
    <w:rsid w:val="00D35879"/>
    <w:rsid w:val="00D35F2D"/>
    <w:rsid w:val="00D372FF"/>
    <w:rsid w:val="00D37BB2"/>
    <w:rsid w:val="00D400C8"/>
    <w:rsid w:val="00D40962"/>
    <w:rsid w:val="00D435AD"/>
    <w:rsid w:val="00D45150"/>
    <w:rsid w:val="00D45311"/>
    <w:rsid w:val="00D455B0"/>
    <w:rsid w:val="00D46050"/>
    <w:rsid w:val="00D47210"/>
    <w:rsid w:val="00D5161A"/>
    <w:rsid w:val="00D52D48"/>
    <w:rsid w:val="00D54217"/>
    <w:rsid w:val="00D5681A"/>
    <w:rsid w:val="00D60327"/>
    <w:rsid w:val="00D62977"/>
    <w:rsid w:val="00D62A9D"/>
    <w:rsid w:val="00D63032"/>
    <w:rsid w:val="00D635A1"/>
    <w:rsid w:val="00D6411A"/>
    <w:rsid w:val="00D64F49"/>
    <w:rsid w:val="00D6727D"/>
    <w:rsid w:val="00D67ABF"/>
    <w:rsid w:val="00D702CD"/>
    <w:rsid w:val="00D70B2F"/>
    <w:rsid w:val="00D7130D"/>
    <w:rsid w:val="00D71577"/>
    <w:rsid w:val="00D749E6"/>
    <w:rsid w:val="00D80621"/>
    <w:rsid w:val="00D81B52"/>
    <w:rsid w:val="00D834E2"/>
    <w:rsid w:val="00D839E9"/>
    <w:rsid w:val="00D844EE"/>
    <w:rsid w:val="00D847F8"/>
    <w:rsid w:val="00D84C20"/>
    <w:rsid w:val="00D8540D"/>
    <w:rsid w:val="00D8560E"/>
    <w:rsid w:val="00D85D1F"/>
    <w:rsid w:val="00D90401"/>
    <w:rsid w:val="00D90465"/>
    <w:rsid w:val="00D904D8"/>
    <w:rsid w:val="00D92795"/>
    <w:rsid w:val="00D93005"/>
    <w:rsid w:val="00D950BD"/>
    <w:rsid w:val="00DA0CF3"/>
    <w:rsid w:val="00DA0D8D"/>
    <w:rsid w:val="00DA2FCD"/>
    <w:rsid w:val="00DA335F"/>
    <w:rsid w:val="00DA5C31"/>
    <w:rsid w:val="00DA5E01"/>
    <w:rsid w:val="00DA6A93"/>
    <w:rsid w:val="00DB5D6F"/>
    <w:rsid w:val="00DB7D74"/>
    <w:rsid w:val="00DC1373"/>
    <w:rsid w:val="00DC248B"/>
    <w:rsid w:val="00DC65A4"/>
    <w:rsid w:val="00DD346F"/>
    <w:rsid w:val="00DD364F"/>
    <w:rsid w:val="00DD36CA"/>
    <w:rsid w:val="00DD5B2C"/>
    <w:rsid w:val="00DE0E25"/>
    <w:rsid w:val="00DE54AB"/>
    <w:rsid w:val="00DF1141"/>
    <w:rsid w:val="00DF1C3C"/>
    <w:rsid w:val="00DF2E73"/>
    <w:rsid w:val="00DF3644"/>
    <w:rsid w:val="00DF3D5A"/>
    <w:rsid w:val="00DF3DF5"/>
    <w:rsid w:val="00DF63A6"/>
    <w:rsid w:val="00E014B4"/>
    <w:rsid w:val="00E02A29"/>
    <w:rsid w:val="00E02E04"/>
    <w:rsid w:val="00E04AF0"/>
    <w:rsid w:val="00E107E6"/>
    <w:rsid w:val="00E12FD3"/>
    <w:rsid w:val="00E13209"/>
    <w:rsid w:val="00E1321C"/>
    <w:rsid w:val="00E13B09"/>
    <w:rsid w:val="00E15024"/>
    <w:rsid w:val="00E16B7F"/>
    <w:rsid w:val="00E17AB9"/>
    <w:rsid w:val="00E20861"/>
    <w:rsid w:val="00E22AAE"/>
    <w:rsid w:val="00E23FA4"/>
    <w:rsid w:val="00E243CB"/>
    <w:rsid w:val="00E24F71"/>
    <w:rsid w:val="00E25929"/>
    <w:rsid w:val="00E259A0"/>
    <w:rsid w:val="00E270BE"/>
    <w:rsid w:val="00E327FE"/>
    <w:rsid w:val="00E33FA7"/>
    <w:rsid w:val="00E3687C"/>
    <w:rsid w:val="00E37433"/>
    <w:rsid w:val="00E37B98"/>
    <w:rsid w:val="00E406B4"/>
    <w:rsid w:val="00E4097B"/>
    <w:rsid w:val="00E40EAA"/>
    <w:rsid w:val="00E42BC7"/>
    <w:rsid w:val="00E43CDE"/>
    <w:rsid w:val="00E43F3A"/>
    <w:rsid w:val="00E44C7C"/>
    <w:rsid w:val="00E45190"/>
    <w:rsid w:val="00E45B15"/>
    <w:rsid w:val="00E50D30"/>
    <w:rsid w:val="00E50E90"/>
    <w:rsid w:val="00E52461"/>
    <w:rsid w:val="00E53B91"/>
    <w:rsid w:val="00E53D09"/>
    <w:rsid w:val="00E63CEF"/>
    <w:rsid w:val="00E65D5E"/>
    <w:rsid w:val="00E67C6B"/>
    <w:rsid w:val="00E707D9"/>
    <w:rsid w:val="00E7569C"/>
    <w:rsid w:val="00E76408"/>
    <w:rsid w:val="00E76516"/>
    <w:rsid w:val="00E778FE"/>
    <w:rsid w:val="00E8078C"/>
    <w:rsid w:val="00E80A4E"/>
    <w:rsid w:val="00E85FB3"/>
    <w:rsid w:val="00E863F3"/>
    <w:rsid w:val="00E9107B"/>
    <w:rsid w:val="00E92AF4"/>
    <w:rsid w:val="00E95B39"/>
    <w:rsid w:val="00E971BD"/>
    <w:rsid w:val="00EA1562"/>
    <w:rsid w:val="00EA1F79"/>
    <w:rsid w:val="00EA2A74"/>
    <w:rsid w:val="00EA606D"/>
    <w:rsid w:val="00EA68CE"/>
    <w:rsid w:val="00EA7425"/>
    <w:rsid w:val="00EB03F7"/>
    <w:rsid w:val="00EB056F"/>
    <w:rsid w:val="00EB1C45"/>
    <w:rsid w:val="00EB4935"/>
    <w:rsid w:val="00EB51EB"/>
    <w:rsid w:val="00EC5BE9"/>
    <w:rsid w:val="00EC677A"/>
    <w:rsid w:val="00EC6F0D"/>
    <w:rsid w:val="00EC72F6"/>
    <w:rsid w:val="00ED33A3"/>
    <w:rsid w:val="00ED3D75"/>
    <w:rsid w:val="00ED476D"/>
    <w:rsid w:val="00EE1675"/>
    <w:rsid w:val="00EE2205"/>
    <w:rsid w:val="00EE4426"/>
    <w:rsid w:val="00EE4C1B"/>
    <w:rsid w:val="00EF0D7E"/>
    <w:rsid w:val="00EF1C35"/>
    <w:rsid w:val="00EF284E"/>
    <w:rsid w:val="00EF32B5"/>
    <w:rsid w:val="00EF4647"/>
    <w:rsid w:val="00EF4CD5"/>
    <w:rsid w:val="00EF5A9F"/>
    <w:rsid w:val="00EF5B3C"/>
    <w:rsid w:val="00EF6F7B"/>
    <w:rsid w:val="00EF75A5"/>
    <w:rsid w:val="00EF7C03"/>
    <w:rsid w:val="00F0620C"/>
    <w:rsid w:val="00F0796B"/>
    <w:rsid w:val="00F1083F"/>
    <w:rsid w:val="00F10D0B"/>
    <w:rsid w:val="00F11AE7"/>
    <w:rsid w:val="00F12B4D"/>
    <w:rsid w:val="00F150F6"/>
    <w:rsid w:val="00F156A9"/>
    <w:rsid w:val="00F16CA9"/>
    <w:rsid w:val="00F17EA3"/>
    <w:rsid w:val="00F22C68"/>
    <w:rsid w:val="00F234AD"/>
    <w:rsid w:val="00F23E31"/>
    <w:rsid w:val="00F25445"/>
    <w:rsid w:val="00F25C43"/>
    <w:rsid w:val="00F27397"/>
    <w:rsid w:val="00F31343"/>
    <w:rsid w:val="00F320FE"/>
    <w:rsid w:val="00F322A8"/>
    <w:rsid w:val="00F33802"/>
    <w:rsid w:val="00F3436F"/>
    <w:rsid w:val="00F35075"/>
    <w:rsid w:val="00F406BB"/>
    <w:rsid w:val="00F40DC1"/>
    <w:rsid w:val="00F41B68"/>
    <w:rsid w:val="00F44A83"/>
    <w:rsid w:val="00F45927"/>
    <w:rsid w:val="00F4593B"/>
    <w:rsid w:val="00F51AE7"/>
    <w:rsid w:val="00F51DA2"/>
    <w:rsid w:val="00F51FA9"/>
    <w:rsid w:val="00F549AE"/>
    <w:rsid w:val="00F61004"/>
    <w:rsid w:val="00F62267"/>
    <w:rsid w:val="00F64999"/>
    <w:rsid w:val="00F64C44"/>
    <w:rsid w:val="00F65D4B"/>
    <w:rsid w:val="00F66ACF"/>
    <w:rsid w:val="00F70807"/>
    <w:rsid w:val="00F70D86"/>
    <w:rsid w:val="00F721AB"/>
    <w:rsid w:val="00F740B0"/>
    <w:rsid w:val="00F7491C"/>
    <w:rsid w:val="00F756DF"/>
    <w:rsid w:val="00F7577A"/>
    <w:rsid w:val="00F76E15"/>
    <w:rsid w:val="00F771BD"/>
    <w:rsid w:val="00F77A19"/>
    <w:rsid w:val="00F805FE"/>
    <w:rsid w:val="00F833FC"/>
    <w:rsid w:val="00F83776"/>
    <w:rsid w:val="00F83EDB"/>
    <w:rsid w:val="00F84F8A"/>
    <w:rsid w:val="00F85368"/>
    <w:rsid w:val="00F91619"/>
    <w:rsid w:val="00F93074"/>
    <w:rsid w:val="00F93094"/>
    <w:rsid w:val="00F935AB"/>
    <w:rsid w:val="00F9400E"/>
    <w:rsid w:val="00F94CE6"/>
    <w:rsid w:val="00F957B2"/>
    <w:rsid w:val="00F97825"/>
    <w:rsid w:val="00FA1C07"/>
    <w:rsid w:val="00FA1C3C"/>
    <w:rsid w:val="00FA1E3F"/>
    <w:rsid w:val="00FA48E3"/>
    <w:rsid w:val="00FA4E88"/>
    <w:rsid w:val="00FA56FB"/>
    <w:rsid w:val="00FA7368"/>
    <w:rsid w:val="00FB2CBD"/>
    <w:rsid w:val="00FB344C"/>
    <w:rsid w:val="00FB54DD"/>
    <w:rsid w:val="00FB6A97"/>
    <w:rsid w:val="00FC01A6"/>
    <w:rsid w:val="00FC1E5D"/>
    <w:rsid w:val="00FC2810"/>
    <w:rsid w:val="00FC6F7A"/>
    <w:rsid w:val="00FC7FCC"/>
    <w:rsid w:val="00FD184F"/>
    <w:rsid w:val="00FD3A38"/>
    <w:rsid w:val="00FD76EB"/>
    <w:rsid w:val="00FD775F"/>
    <w:rsid w:val="00FE060F"/>
    <w:rsid w:val="00FE2858"/>
    <w:rsid w:val="00FE28CD"/>
    <w:rsid w:val="00FE2949"/>
    <w:rsid w:val="00FE4BA2"/>
    <w:rsid w:val="00FE5FA5"/>
    <w:rsid w:val="00FE6A07"/>
    <w:rsid w:val="00FE720E"/>
    <w:rsid w:val="00FE732B"/>
    <w:rsid w:val="00FF4725"/>
    <w:rsid w:val="00FF5708"/>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754C17"/>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82825">
      <w:bodyDiv w:val="1"/>
      <w:marLeft w:val="0"/>
      <w:marRight w:val="0"/>
      <w:marTop w:val="0"/>
      <w:marBottom w:val="0"/>
      <w:divBdr>
        <w:top w:val="none" w:sz="0" w:space="0" w:color="auto"/>
        <w:left w:val="none" w:sz="0" w:space="0" w:color="auto"/>
        <w:bottom w:val="none" w:sz="0" w:space="0" w:color="auto"/>
        <w:right w:val="none" w:sz="0" w:space="0" w:color="auto"/>
      </w:divBdr>
      <w:divsChild>
        <w:div w:id="1065224655">
          <w:marLeft w:val="0"/>
          <w:marRight w:val="0"/>
          <w:marTop w:val="0"/>
          <w:marBottom w:val="0"/>
          <w:divBdr>
            <w:top w:val="none" w:sz="0" w:space="0" w:color="auto"/>
            <w:left w:val="none" w:sz="0" w:space="0" w:color="auto"/>
            <w:bottom w:val="none" w:sz="0" w:space="0" w:color="auto"/>
            <w:right w:val="none" w:sz="0" w:space="0" w:color="auto"/>
          </w:divBdr>
        </w:div>
        <w:div w:id="1176461021">
          <w:marLeft w:val="0"/>
          <w:marRight w:val="0"/>
          <w:marTop w:val="0"/>
          <w:marBottom w:val="0"/>
          <w:divBdr>
            <w:top w:val="none" w:sz="0" w:space="0" w:color="auto"/>
            <w:left w:val="none" w:sz="0" w:space="0" w:color="auto"/>
            <w:bottom w:val="none" w:sz="0" w:space="0" w:color="auto"/>
            <w:right w:val="none" w:sz="0" w:space="0" w:color="auto"/>
          </w:divBdr>
        </w:div>
        <w:div w:id="1445081080">
          <w:marLeft w:val="0"/>
          <w:marRight w:val="0"/>
          <w:marTop w:val="0"/>
          <w:marBottom w:val="0"/>
          <w:divBdr>
            <w:top w:val="none" w:sz="0" w:space="0" w:color="auto"/>
            <w:left w:val="none" w:sz="0" w:space="0" w:color="auto"/>
            <w:bottom w:val="none" w:sz="0" w:space="0" w:color="auto"/>
            <w:right w:val="none" w:sz="0" w:space="0" w:color="auto"/>
          </w:divBdr>
        </w:div>
        <w:div w:id="1393774013">
          <w:marLeft w:val="0"/>
          <w:marRight w:val="0"/>
          <w:marTop w:val="0"/>
          <w:marBottom w:val="0"/>
          <w:divBdr>
            <w:top w:val="none" w:sz="0" w:space="0" w:color="auto"/>
            <w:left w:val="none" w:sz="0" w:space="0" w:color="auto"/>
            <w:bottom w:val="none" w:sz="0" w:space="0" w:color="auto"/>
            <w:right w:val="none" w:sz="0" w:space="0" w:color="auto"/>
          </w:divBdr>
        </w:div>
        <w:div w:id="1752044436">
          <w:marLeft w:val="0"/>
          <w:marRight w:val="0"/>
          <w:marTop w:val="0"/>
          <w:marBottom w:val="0"/>
          <w:divBdr>
            <w:top w:val="none" w:sz="0" w:space="0" w:color="auto"/>
            <w:left w:val="none" w:sz="0" w:space="0" w:color="auto"/>
            <w:bottom w:val="none" w:sz="0" w:space="0" w:color="auto"/>
            <w:right w:val="none" w:sz="0" w:space="0" w:color="auto"/>
          </w:divBdr>
        </w:div>
        <w:div w:id="760301483">
          <w:marLeft w:val="0"/>
          <w:marRight w:val="0"/>
          <w:marTop w:val="0"/>
          <w:marBottom w:val="0"/>
          <w:divBdr>
            <w:top w:val="none" w:sz="0" w:space="0" w:color="auto"/>
            <w:left w:val="none" w:sz="0" w:space="0" w:color="auto"/>
            <w:bottom w:val="none" w:sz="0" w:space="0" w:color="auto"/>
            <w:right w:val="none" w:sz="0" w:space="0" w:color="auto"/>
          </w:divBdr>
        </w:div>
        <w:div w:id="75707351">
          <w:marLeft w:val="0"/>
          <w:marRight w:val="0"/>
          <w:marTop w:val="0"/>
          <w:marBottom w:val="0"/>
          <w:divBdr>
            <w:top w:val="none" w:sz="0" w:space="0" w:color="auto"/>
            <w:left w:val="none" w:sz="0" w:space="0" w:color="auto"/>
            <w:bottom w:val="none" w:sz="0" w:space="0" w:color="auto"/>
            <w:right w:val="none" w:sz="0" w:space="0" w:color="auto"/>
          </w:divBdr>
        </w:div>
        <w:div w:id="1282110788">
          <w:marLeft w:val="0"/>
          <w:marRight w:val="0"/>
          <w:marTop w:val="0"/>
          <w:marBottom w:val="0"/>
          <w:divBdr>
            <w:top w:val="none" w:sz="0" w:space="0" w:color="auto"/>
            <w:left w:val="none" w:sz="0" w:space="0" w:color="auto"/>
            <w:bottom w:val="none" w:sz="0" w:space="0" w:color="auto"/>
            <w:right w:val="none" w:sz="0" w:space="0" w:color="auto"/>
          </w:divBdr>
        </w:div>
        <w:div w:id="1875460263">
          <w:marLeft w:val="0"/>
          <w:marRight w:val="0"/>
          <w:marTop w:val="0"/>
          <w:marBottom w:val="0"/>
          <w:divBdr>
            <w:top w:val="none" w:sz="0" w:space="0" w:color="auto"/>
            <w:left w:val="none" w:sz="0" w:space="0" w:color="auto"/>
            <w:bottom w:val="none" w:sz="0" w:space="0" w:color="auto"/>
            <w:right w:val="none" w:sz="0" w:space="0" w:color="auto"/>
          </w:divBdr>
        </w:div>
        <w:div w:id="1441029044">
          <w:marLeft w:val="0"/>
          <w:marRight w:val="0"/>
          <w:marTop w:val="0"/>
          <w:marBottom w:val="0"/>
          <w:divBdr>
            <w:top w:val="none" w:sz="0" w:space="0" w:color="auto"/>
            <w:left w:val="none" w:sz="0" w:space="0" w:color="auto"/>
            <w:bottom w:val="none" w:sz="0" w:space="0" w:color="auto"/>
            <w:right w:val="none" w:sz="0" w:space="0" w:color="auto"/>
          </w:divBdr>
        </w:div>
        <w:div w:id="626818170">
          <w:marLeft w:val="0"/>
          <w:marRight w:val="0"/>
          <w:marTop w:val="0"/>
          <w:marBottom w:val="0"/>
          <w:divBdr>
            <w:top w:val="none" w:sz="0" w:space="0" w:color="auto"/>
            <w:left w:val="none" w:sz="0" w:space="0" w:color="auto"/>
            <w:bottom w:val="none" w:sz="0" w:space="0" w:color="auto"/>
            <w:right w:val="none" w:sz="0" w:space="0" w:color="auto"/>
          </w:divBdr>
        </w:div>
      </w:divsChild>
    </w:div>
    <w:div w:id="508370635">
      <w:bodyDiv w:val="1"/>
      <w:marLeft w:val="0"/>
      <w:marRight w:val="0"/>
      <w:marTop w:val="0"/>
      <w:marBottom w:val="0"/>
      <w:divBdr>
        <w:top w:val="none" w:sz="0" w:space="0" w:color="auto"/>
        <w:left w:val="none" w:sz="0" w:space="0" w:color="auto"/>
        <w:bottom w:val="none" w:sz="0" w:space="0" w:color="auto"/>
        <w:right w:val="none" w:sz="0" w:space="0" w:color="auto"/>
      </w:divBdr>
    </w:div>
    <w:div w:id="647828144">
      <w:bodyDiv w:val="1"/>
      <w:marLeft w:val="0"/>
      <w:marRight w:val="0"/>
      <w:marTop w:val="0"/>
      <w:marBottom w:val="0"/>
      <w:divBdr>
        <w:top w:val="none" w:sz="0" w:space="0" w:color="auto"/>
        <w:left w:val="none" w:sz="0" w:space="0" w:color="auto"/>
        <w:bottom w:val="none" w:sz="0" w:space="0" w:color="auto"/>
        <w:right w:val="none" w:sz="0" w:space="0" w:color="auto"/>
      </w:divBdr>
      <w:divsChild>
        <w:div w:id="1921059278">
          <w:marLeft w:val="0"/>
          <w:marRight w:val="0"/>
          <w:marTop w:val="0"/>
          <w:marBottom w:val="0"/>
          <w:divBdr>
            <w:top w:val="none" w:sz="0" w:space="0" w:color="auto"/>
            <w:left w:val="none" w:sz="0" w:space="0" w:color="auto"/>
            <w:bottom w:val="none" w:sz="0" w:space="0" w:color="auto"/>
            <w:right w:val="none" w:sz="0" w:space="0" w:color="auto"/>
          </w:divBdr>
        </w:div>
        <w:div w:id="661742520">
          <w:marLeft w:val="0"/>
          <w:marRight w:val="0"/>
          <w:marTop w:val="0"/>
          <w:marBottom w:val="0"/>
          <w:divBdr>
            <w:top w:val="none" w:sz="0" w:space="0" w:color="auto"/>
            <w:left w:val="none" w:sz="0" w:space="0" w:color="auto"/>
            <w:bottom w:val="none" w:sz="0" w:space="0" w:color="auto"/>
            <w:right w:val="none" w:sz="0" w:space="0" w:color="auto"/>
          </w:divBdr>
        </w:div>
        <w:div w:id="1062633173">
          <w:marLeft w:val="0"/>
          <w:marRight w:val="0"/>
          <w:marTop w:val="0"/>
          <w:marBottom w:val="0"/>
          <w:divBdr>
            <w:top w:val="none" w:sz="0" w:space="0" w:color="auto"/>
            <w:left w:val="none" w:sz="0" w:space="0" w:color="auto"/>
            <w:bottom w:val="none" w:sz="0" w:space="0" w:color="auto"/>
            <w:right w:val="none" w:sz="0" w:space="0" w:color="auto"/>
          </w:divBdr>
        </w:div>
        <w:div w:id="1617903210">
          <w:marLeft w:val="0"/>
          <w:marRight w:val="0"/>
          <w:marTop w:val="0"/>
          <w:marBottom w:val="0"/>
          <w:divBdr>
            <w:top w:val="none" w:sz="0" w:space="0" w:color="auto"/>
            <w:left w:val="none" w:sz="0" w:space="0" w:color="auto"/>
            <w:bottom w:val="none" w:sz="0" w:space="0" w:color="auto"/>
            <w:right w:val="none" w:sz="0" w:space="0" w:color="auto"/>
          </w:divBdr>
        </w:div>
        <w:div w:id="1920558797">
          <w:marLeft w:val="0"/>
          <w:marRight w:val="0"/>
          <w:marTop w:val="0"/>
          <w:marBottom w:val="0"/>
          <w:divBdr>
            <w:top w:val="none" w:sz="0" w:space="0" w:color="auto"/>
            <w:left w:val="none" w:sz="0" w:space="0" w:color="auto"/>
            <w:bottom w:val="none" w:sz="0" w:space="0" w:color="auto"/>
            <w:right w:val="none" w:sz="0" w:space="0" w:color="auto"/>
          </w:divBdr>
        </w:div>
        <w:div w:id="2035887073">
          <w:marLeft w:val="0"/>
          <w:marRight w:val="0"/>
          <w:marTop w:val="0"/>
          <w:marBottom w:val="0"/>
          <w:divBdr>
            <w:top w:val="none" w:sz="0" w:space="0" w:color="auto"/>
            <w:left w:val="none" w:sz="0" w:space="0" w:color="auto"/>
            <w:bottom w:val="none" w:sz="0" w:space="0" w:color="auto"/>
            <w:right w:val="none" w:sz="0" w:space="0" w:color="auto"/>
          </w:divBdr>
        </w:div>
        <w:div w:id="1677809075">
          <w:marLeft w:val="0"/>
          <w:marRight w:val="0"/>
          <w:marTop w:val="0"/>
          <w:marBottom w:val="0"/>
          <w:divBdr>
            <w:top w:val="none" w:sz="0" w:space="0" w:color="auto"/>
            <w:left w:val="none" w:sz="0" w:space="0" w:color="auto"/>
            <w:bottom w:val="none" w:sz="0" w:space="0" w:color="auto"/>
            <w:right w:val="none" w:sz="0" w:space="0" w:color="auto"/>
          </w:divBdr>
        </w:div>
        <w:div w:id="1492721769">
          <w:marLeft w:val="0"/>
          <w:marRight w:val="0"/>
          <w:marTop w:val="0"/>
          <w:marBottom w:val="0"/>
          <w:divBdr>
            <w:top w:val="none" w:sz="0" w:space="0" w:color="auto"/>
            <w:left w:val="none" w:sz="0" w:space="0" w:color="auto"/>
            <w:bottom w:val="none" w:sz="0" w:space="0" w:color="auto"/>
            <w:right w:val="none" w:sz="0" w:space="0" w:color="auto"/>
          </w:divBdr>
        </w:div>
        <w:div w:id="2113428427">
          <w:marLeft w:val="0"/>
          <w:marRight w:val="0"/>
          <w:marTop w:val="0"/>
          <w:marBottom w:val="0"/>
          <w:divBdr>
            <w:top w:val="none" w:sz="0" w:space="0" w:color="auto"/>
            <w:left w:val="none" w:sz="0" w:space="0" w:color="auto"/>
            <w:bottom w:val="none" w:sz="0" w:space="0" w:color="auto"/>
            <w:right w:val="none" w:sz="0" w:space="0" w:color="auto"/>
          </w:divBdr>
        </w:div>
        <w:div w:id="805319785">
          <w:marLeft w:val="0"/>
          <w:marRight w:val="0"/>
          <w:marTop w:val="0"/>
          <w:marBottom w:val="0"/>
          <w:divBdr>
            <w:top w:val="none" w:sz="0" w:space="0" w:color="auto"/>
            <w:left w:val="none" w:sz="0" w:space="0" w:color="auto"/>
            <w:bottom w:val="none" w:sz="0" w:space="0" w:color="auto"/>
            <w:right w:val="none" w:sz="0" w:space="0" w:color="auto"/>
          </w:divBdr>
        </w:div>
        <w:div w:id="1170371880">
          <w:marLeft w:val="0"/>
          <w:marRight w:val="0"/>
          <w:marTop w:val="0"/>
          <w:marBottom w:val="0"/>
          <w:divBdr>
            <w:top w:val="none" w:sz="0" w:space="0" w:color="auto"/>
            <w:left w:val="none" w:sz="0" w:space="0" w:color="auto"/>
            <w:bottom w:val="none" w:sz="0" w:space="0" w:color="auto"/>
            <w:right w:val="none" w:sz="0" w:space="0" w:color="auto"/>
          </w:divBdr>
        </w:div>
      </w:divsChild>
    </w:div>
    <w:div w:id="1032072178">
      <w:bodyDiv w:val="1"/>
      <w:marLeft w:val="0"/>
      <w:marRight w:val="0"/>
      <w:marTop w:val="0"/>
      <w:marBottom w:val="0"/>
      <w:divBdr>
        <w:top w:val="none" w:sz="0" w:space="0" w:color="auto"/>
        <w:left w:val="none" w:sz="0" w:space="0" w:color="auto"/>
        <w:bottom w:val="none" w:sz="0" w:space="0" w:color="auto"/>
        <w:right w:val="none" w:sz="0" w:space="0" w:color="auto"/>
      </w:divBdr>
      <w:divsChild>
        <w:div w:id="2120100601">
          <w:marLeft w:val="0"/>
          <w:marRight w:val="0"/>
          <w:marTop w:val="0"/>
          <w:marBottom w:val="0"/>
          <w:divBdr>
            <w:top w:val="none" w:sz="0" w:space="0" w:color="auto"/>
            <w:left w:val="none" w:sz="0" w:space="0" w:color="auto"/>
            <w:bottom w:val="none" w:sz="0" w:space="0" w:color="auto"/>
            <w:right w:val="none" w:sz="0" w:space="0" w:color="auto"/>
          </w:divBdr>
        </w:div>
        <w:div w:id="873932079">
          <w:marLeft w:val="0"/>
          <w:marRight w:val="0"/>
          <w:marTop w:val="0"/>
          <w:marBottom w:val="0"/>
          <w:divBdr>
            <w:top w:val="none" w:sz="0" w:space="0" w:color="auto"/>
            <w:left w:val="none" w:sz="0" w:space="0" w:color="auto"/>
            <w:bottom w:val="none" w:sz="0" w:space="0" w:color="auto"/>
            <w:right w:val="none" w:sz="0" w:space="0" w:color="auto"/>
          </w:divBdr>
        </w:div>
        <w:div w:id="54163661">
          <w:marLeft w:val="0"/>
          <w:marRight w:val="0"/>
          <w:marTop w:val="0"/>
          <w:marBottom w:val="0"/>
          <w:divBdr>
            <w:top w:val="none" w:sz="0" w:space="0" w:color="auto"/>
            <w:left w:val="none" w:sz="0" w:space="0" w:color="auto"/>
            <w:bottom w:val="none" w:sz="0" w:space="0" w:color="auto"/>
            <w:right w:val="none" w:sz="0" w:space="0" w:color="auto"/>
          </w:divBdr>
        </w:div>
        <w:div w:id="1873180108">
          <w:marLeft w:val="0"/>
          <w:marRight w:val="0"/>
          <w:marTop w:val="0"/>
          <w:marBottom w:val="0"/>
          <w:divBdr>
            <w:top w:val="none" w:sz="0" w:space="0" w:color="auto"/>
            <w:left w:val="none" w:sz="0" w:space="0" w:color="auto"/>
            <w:bottom w:val="none" w:sz="0" w:space="0" w:color="auto"/>
            <w:right w:val="none" w:sz="0" w:space="0" w:color="auto"/>
          </w:divBdr>
        </w:div>
        <w:div w:id="952786735">
          <w:marLeft w:val="0"/>
          <w:marRight w:val="0"/>
          <w:marTop w:val="0"/>
          <w:marBottom w:val="0"/>
          <w:divBdr>
            <w:top w:val="none" w:sz="0" w:space="0" w:color="auto"/>
            <w:left w:val="none" w:sz="0" w:space="0" w:color="auto"/>
            <w:bottom w:val="none" w:sz="0" w:space="0" w:color="auto"/>
            <w:right w:val="none" w:sz="0" w:space="0" w:color="auto"/>
          </w:divBdr>
        </w:div>
        <w:div w:id="809977971">
          <w:marLeft w:val="0"/>
          <w:marRight w:val="0"/>
          <w:marTop w:val="0"/>
          <w:marBottom w:val="0"/>
          <w:divBdr>
            <w:top w:val="none" w:sz="0" w:space="0" w:color="auto"/>
            <w:left w:val="none" w:sz="0" w:space="0" w:color="auto"/>
            <w:bottom w:val="none" w:sz="0" w:space="0" w:color="auto"/>
            <w:right w:val="none" w:sz="0" w:space="0" w:color="auto"/>
          </w:divBdr>
        </w:div>
        <w:div w:id="5062106">
          <w:marLeft w:val="0"/>
          <w:marRight w:val="0"/>
          <w:marTop w:val="0"/>
          <w:marBottom w:val="0"/>
          <w:divBdr>
            <w:top w:val="none" w:sz="0" w:space="0" w:color="auto"/>
            <w:left w:val="none" w:sz="0" w:space="0" w:color="auto"/>
            <w:bottom w:val="none" w:sz="0" w:space="0" w:color="auto"/>
            <w:right w:val="none" w:sz="0" w:space="0" w:color="auto"/>
          </w:divBdr>
        </w:div>
        <w:div w:id="2137018208">
          <w:marLeft w:val="0"/>
          <w:marRight w:val="0"/>
          <w:marTop w:val="0"/>
          <w:marBottom w:val="0"/>
          <w:divBdr>
            <w:top w:val="none" w:sz="0" w:space="0" w:color="auto"/>
            <w:left w:val="none" w:sz="0" w:space="0" w:color="auto"/>
            <w:bottom w:val="none" w:sz="0" w:space="0" w:color="auto"/>
            <w:right w:val="none" w:sz="0" w:space="0" w:color="auto"/>
          </w:divBdr>
        </w:div>
        <w:div w:id="1026518002">
          <w:marLeft w:val="0"/>
          <w:marRight w:val="0"/>
          <w:marTop w:val="0"/>
          <w:marBottom w:val="0"/>
          <w:divBdr>
            <w:top w:val="none" w:sz="0" w:space="0" w:color="auto"/>
            <w:left w:val="none" w:sz="0" w:space="0" w:color="auto"/>
            <w:bottom w:val="none" w:sz="0" w:space="0" w:color="auto"/>
            <w:right w:val="none" w:sz="0" w:space="0" w:color="auto"/>
          </w:divBdr>
        </w:div>
        <w:div w:id="1131552358">
          <w:marLeft w:val="0"/>
          <w:marRight w:val="0"/>
          <w:marTop w:val="0"/>
          <w:marBottom w:val="0"/>
          <w:divBdr>
            <w:top w:val="none" w:sz="0" w:space="0" w:color="auto"/>
            <w:left w:val="none" w:sz="0" w:space="0" w:color="auto"/>
            <w:bottom w:val="none" w:sz="0" w:space="0" w:color="auto"/>
            <w:right w:val="none" w:sz="0" w:space="0" w:color="auto"/>
          </w:divBdr>
        </w:div>
        <w:div w:id="1088770309">
          <w:marLeft w:val="0"/>
          <w:marRight w:val="0"/>
          <w:marTop w:val="0"/>
          <w:marBottom w:val="0"/>
          <w:divBdr>
            <w:top w:val="none" w:sz="0" w:space="0" w:color="auto"/>
            <w:left w:val="none" w:sz="0" w:space="0" w:color="auto"/>
            <w:bottom w:val="none" w:sz="0" w:space="0" w:color="auto"/>
            <w:right w:val="none" w:sz="0" w:space="0" w:color="auto"/>
          </w:divBdr>
        </w:div>
      </w:divsChild>
    </w:div>
    <w:div w:id="1433359397">
      <w:bodyDiv w:val="1"/>
      <w:marLeft w:val="0"/>
      <w:marRight w:val="0"/>
      <w:marTop w:val="0"/>
      <w:marBottom w:val="0"/>
      <w:divBdr>
        <w:top w:val="none" w:sz="0" w:space="0" w:color="auto"/>
        <w:left w:val="none" w:sz="0" w:space="0" w:color="auto"/>
        <w:bottom w:val="none" w:sz="0" w:space="0" w:color="auto"/>
        <w:right w:val="none" w:sz="0" w:space="0" w:color="auto"/>
      </w:divBdr>
    </w:div>
    <w:div w:id="1580824920">
      <w:bodyDiv w:val="1"/>
      <w:marLeft w:val="0"/>
      <w:marRight w:val="0"/>
      <w:marTop w:val="0"/>
      <w:marBottom w:val="0"/>
      <w:divBdr>
        <w:top w:val="none" w:sz="0" w:space="0" w:color="auto"/>
        <w:left w:val="none" w:sz="0" w:space="0" w:color="auto"/>
        <w:bottom w:val="none" w:sz="0" w:space="0" w:color="auto"/>
        <w:right w:val="none" w:sz="0" w:space="0" w:color="auto"/>
      </w:divBdr>
    </w:div>
    <w:div w:id="1691837796">
      <w:bodyDiv w:val="1"/>
      <w:marLeft w:val="0"/>
      <w:marRight w:val="0"/>
      <w:marTop w:val="0"/>
      <w:marBottom w:val="0"/>
      <w:divBdr>
        <w:top w:val="none" w:sz="0" w:space="0" w:color="auto"/>
        <w:left w:val="none" w:sz="0" w:space="0" w:color="auto"/>
        <w:bottom w:val="none" w:sz="0" w:space="0" w:color="auto"/>
        <w:right w:val="none" w:sz="0" w:space="0" w:color="auto"/>
      </w:divBdr>
      <w:divsChild>
        <w:div w:id="1256743330">
          <w:marLeft w:val="0"/>
          <w:marRight w:val="0"/>
          <w:marTop w:val="0"/>
          <w:marBottom w:val="0"/>
          <w:divBdr>
            <w:top w:val="none" w:sz="0" w:space="0" w:color="auto"/>
            <w:left w:val="none" w:sz="0" w:space="0" w:color="auto"/>
            <w:bottom w:val="none" w:sz="0" w:space="0" w:color="auto"/>
            <w:right w:val="none" w:sz="0" w:space="0" w:color="auto"/>
          </w:divBdr>
        </w:div>
        <w:div w:id="568998699">
          <w:marLeft w:val="0"/>
          <w:marRight w:val="0"/>
          <w:marTop w:val="0"/>
          <w:marBottom w:val="0"/>
          <w:divBdr>
            <w:top w:val="none" w:sz="0" w:space="0" w:color="auto"/>
            <w:left w:val="none" w:sz="0" w:space="0" w:color="auto"/>
            <w:bottom w:val="none" w:sz="0" w:space="0" w:color="auto"/>
            <w:right w:val="none" w:sz="0" w:space="0" w:color="auto"/>
          </w:divBdr>
        </w:div>
        <w:div w:id="2030250547">
          <w:marLeft w:val="0"/>
          <w:marRight w:val="0"/>
          <w:marTop w:val="0"/>
          <w:marBottom w:val="0"/>
          <w:divBdr>
            <w:top w:val="none" w:sz="0" w:space="0" w:color="auto"/>
            <w:left w:val="none" w:sz="0" w:space="0" w:color="auto"/>
            <w:bottom w:val="none" w:sz="0" w:space="0" w:color="auto"/>
            <w:right w:val="none" w:sz="0" w:space="0" w:color="auto"/>
          </w:divBdr>
        </w:div>
        <w:div w:id="2098863308">
          <w:marLeft w:val="0"/>
          <w:marRight w:val="0"/>
          <w:marTop w:val="0"/>
          <w:marBottom w:val="0"/>
          <w:divBdr>
            <w:top w:val="none" w:sz="0" w:space="0" w:color="auto"/>
            <w:left w:val="none" w:sz="0" w:space="0" w:color="auto"/>
            <w:bottom w:val="none" w:sz="0" w:space="0" w:color="auto"/>
            <w:right w:val="none" w:sz="0" w:space="0" w:color="auto"/>
          </w:divBdr>
        </w:div>
        <w:div w:id="1203322117">
          <w:marLeft w:val="0"/>
          <w:marRight w:val="0"/>
          <w:marTop w:val="0"/>
          <w:marBottom w:val="0"/>
          <w:divBdr>
            <w:top w:val="none" w:sz="0" w:space="0" w:color="auto"/>
            <w:left w:val="none" w:sz="0" w:space="0" w:color="auto"/>
            <w:bottom w:val="none" w:sz="0" w:space="0" w:color="auto"/>
            <w:right w:val="none" w:sz="0" w:space="0" w:color="auto"/>
          </w:divBdr>
        </w:div>
        <w:div w:id="140122559">
          <w:marLeft w:val="0"/>
          <w:marRight w:val="0"/>
          <w:marTop w:val="0"/>
          <w:marBottom w:val="0"/>
          <w:divBdr>
            <w:top w:val="none" w:sz="0" w:space="0" w:color="auto"/>
            <w:left w:val="none" w:sz="0" w:space="0" w:color="auto"/>
            <w:bottom w:val="none" w:sz="0" w:space="0" w:color="auto"/>
            <w:right w:val="none" w:sz="0" w:space="0" w:color="auto"/>
          </w:divBdr>
        </w:div>
        <w:div w:id="1172142112">
          <w:marLeft w:val="0"/>
          <w:marRight w:val="0"/>
          <w:marTop w:val="0"/>
          <w:marBottom w:val="0"/>
          <w:divBdr>
            <w:top w:val="none" w:sz="0" w:space="0" w:color="auto"/>
            <w:left w:val="none" w:sz="0" w:space="0" w:color="auto"/>
            <w:bottom w:val="none" w:sz="0" w:space="0" w:color="auto"/>
            <w:right w:val="none" w:sz="0" w:space="0" w:color="auto"/>
          </w:divBdr>
        </w:div>
        <w:div w:id="278493151">
          <w:marLeft w:val="0"/>
          <w:marRight w:val="0"/>
          <w:marTop w:val="0"/>
          <w:marBottom w:val="0"/>
          <w:divBdr>
            <w:top w:val="none" w:sz="0" w:space="0" w:color="auto"/>
            <w:left w:val="none" w:sz="0" w:space="0" w:color="auto"/>
            <w:bottom w:val="none" w:sz="0" w:space="0" w:color="auto"/>
            <w:right w:val="none" w:sz="0" w:space="0" w:color="auto"/>
          </w:divBdr>
        </w:div>
        <w:div w:id="1471946271">
          <w:marLeft w:val="0"/>
          <w:marRight w:val="0"/>
          <w:marTop w:val="0"/>
          <w:marBottom w:val="0"/>
          <w:divBdr>
            <w:top w:val="none" w:sz="0" w:space="0" w:color="auto"/>
            <w:left w:val="none" w:sz="0" w:space="0" w:color="auto"/>
            <w:bottom w:val="none" w:sz="0" w:space="0" w:color="auto"/>
            <w:right w:val="none" w:sz="0" w:space="0" w:color="auto"/>
          </w:divBdr>
        </w:div>
        <w:div w:id="399403862">
          <w:marLeft w:val="0"/>
          <w:marRight w:val="0"/>
          <w:marTop w:val="0"/>
          <w:marBottom w:val="0"/>
          <w:divBdr>
            <w:top w:val="none" w:sz="0" w:space="0" w:color="auto"/>
            <w:left w:val="none" w:sz="0" w:space="0" w:color="auto"/>
            <w:bottom w:val="none" w:sz="0" w:space="0" w:color="auto"/>
            <w:right w:val="none" w:sz="0" w:space="0" w:color="auto"/>
          </w:divBdr>
        </w:div>
        <w:div w:id="1613053365">
          <w:marLeft w:val="0"/>
          <w:marRight w:val="0"/>
          <w:marTop w:val="0"/>
          <w:marBottom w:val="0"/>
          <w:divBdr>
            <w:top w:val="none" w:sz="0" w:space="0" w:color="auto"/>
            <w:left w:val="none" w:sz="0" w:space="0" w:color="auto"/>
            <w:bottom w:val="none" w:sz="0" w:space="0" w:color="auto"/>
            <w:right w:val="none" w:sz="0" w:space="0" w:color="auto"/>
          </w:divBdr>
        </w:div>
      </w:divsChild>
    </w:div>
    <w:div w:id="1692368731">
      <w:bodyDiv w:val="1"/>
      <w:marLeft w:val="0"/>
      <w:marRight w:val="0"/>
      <w:marTop w:val="0"/>
      <w:marBottom w:val="0"/>
      <w:divBdr>
        <w:top w:val="none" w:sz="0" w:space="0" w:color="auto"/>
        <w:left w:val="none" w:sz="0" w:space="0" w:color="auto"/>
        <w:bottom w:val="none" w:sz="0" w:space="0" w:color="auto"/>
        <w:right w:val="none" w:sz="0" w:space="0" w:color="auto"/>
      </w:divBdr>
    </w:div>
    <w:div w:id="189936556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20BD1F6D-7568-4503-91BF-1FBCFEF2E537}"/>
</file>

<file path=customXml/itemProps2.xml><?xml version="1.0" encoding="utf-8"?>
<ds:datastoreItem xmlns:ds="http://schemas.openxmlformats.org/officeDocument/2006/customXml" ds:itemID="{50FE4F41-AE16-4B83-96C1-1749E409901C}"/>
</file>

<file path=customXml/itemProps3.xml><?xml version="1.0" encoding="utf-8"?>
<ds:datastoreItem xmlns:ds="http://schemas.openxmlformats.org/officeDocument/2006/customXml" ds:itemID="{C8C81D81-F788-4226-816C-7C46BD4E9926}"/>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Links>
    <vt:vector size="24" baseType="variant">
      <vt:variant>
        <vt:i4>8126490</vt:i4>
      </vt:variant>
      <vt:variant>
        <vt:i4>9</vt:i4>
      </vt:variant>
      <vt:variant>
        <vt:i4>0</vt:i4>
      </vt:variant>
      <vt:variant>
        <vt:i4>5</vt:i4>
      </vt:variant>
      <vt:variant>
        <vt:lpwstr>mailto:annakarin.holmlund@amnesty.org</vt:lpwstr>
      </vt:variant>
      <vt:variant>
        <vt:lpwstr/>
      </vt:variant>
      <vt:variant>
        <vt:i4>1572901</vt:i4>
      </vt:variant>
      <vt:variant>
        <vt:i4>6</vt:i4>
      </vt:variant>
      <vt:variant>
        <vt:i4>0</vt:i4>
      </vt:variant>
      <vt:variant>
        <vt:i4>5</vt:i4>
      </vt:variant>
      <vt:variant>
        <vt:lpwstr>https://www.instagram.com/ejjei_ir/</vt:lpwstr>
      </vt:variant>
      <vt:variant>
        <vt:lpwstr/>
      </vt:variant>
      <vt:variant>
        <vt:i4>6029316</vt:i4>
      </vt:variant>
      <vt:variant>
        <vt:i4>3</vt:i4>
      </vt:variant>
      <vt:variant>
        <vt:i4>0</vt:i4>
      </vt:variant>
      <vt:variant>
        <vt:i4>5</vt:i4>
      </vt:variant>
      <vt:variant>
        <vt:lpwstr>https://oneamnesty.sharepoint.com/sites/iar/Pages/Mehdi Hassani.aspx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2025-01-27T12:44:00Z</dcterms:created>
  <dcterms:modified xsi:type="dcterms:W3CDTF">2025-01-27T13:10:00Z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