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44EA4ED"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1819E6C6" w14:textId="77777777" w:rsidR="005D2C37" w:rsidRPr="0076725B" w:rsidRDefault="005D2C37" w:rsidP="00980425">
      <w:pPr>
        <w:pStyle w:val="Default"/>
        <w:ind w:left="-283"/>
        <w:rPr>
          <w:b/>
          <w:sz w:val="14"/>
          <w:szCs w:val="14"/>
        </w:rPr>
      </w:pPr>
    </w:p>
    <w:p w14:paraId="34B70921" w14:textId="7CF58ABE" w:rsidR="0034128A" w:rsidRDefault="000E0DC7" w:rsidP="00EA68CE">
      <w:pPr>
        <w:spacing w:after="0"/>
        <w:ind w:left="-283"/>
        <w:rPr>
          <w:rFonts w:ascii="Arial" w:hAnsi="Arial" w:cs="Arial"/>
          <w:b/>
          <w:i/>
          <w:sz w:val="36"/>
          <w:lang w:eastAsia="es-MX"/>
        </w:rPr>
      </w:pPr>
      <w:r>
        <w:rPr>
          <w:rFonts w:ascii="Arial" w:hAnsi="Arial" w:cs="Arial"/>
          <w:b/>
          <w:sz w:val="36"/>
          <w:lang w:eastAsia="es-MX"/>
        </w:rPr>
        <w:t>END CRACKDOWN ON ACTIVISTS AND OPPOSITION</w:t>
      </w:r>
    </w:p>
    <w:p w14:paraId="183D09BC" w14:textId="105F174C" w:rsidR="005D2C37" w:rsidRPr="00DD7382" w:rsidRDefault="000E0DC7" w:rsidP="005C7D58">
      <w:pPr>
        <w:spacing w:after="0" w:line="240" w:lineRule="auto"/>
        <w:ind w:left="-283"/>
        <w:jc w:val="both"/>
        <w:rPr>
          <w:rFonts w:ascii="Arial" w:hAnsi="Arial" w:cs="Arial"/>
          <w:b/>
          <w:sz w:val="19"/>
          <w:szCs w:val="19"/>
          <w:lang w:eastAsia="es-MX"/>
        </w:rPr>
      </w:pPr>
      <w:r w:rsidRPr="00DD7382">
        <w:rPr>
          <w:rFonts w:ascii="Arial" w:hAnsi="Arial" w:cs="Arial"/>
          <w:b/>
          <w:sz w:val="19"/>
          <w:szCs w:val="19"/>
          <w:lang w:eastAsia="es-MX"/>
        </w:rPr>
        <w:t>Ahead of the 44th Ordinary Summit of Heads State and Government of the Southern African Development community in Zimbabwe on 17 August, the government is systematically clamping down on dissent. In</w:t>
      </w:r>
      <w:r w:rsidR="005E5363">
        <w:rPr>
          <w:rFonts w:ascii="Arial" w:hAnsi="Arial" w:cs="Arial"/>
          <w:b/>
          <w:sz w:val="19"/>
          <w:szCs w:val="19"/>
          <w:lang w:eastAsia="es-MX"/>
        </w:rPr>
        <w:t xml:space="preserve"> </w:t>
      </w:r>
      <w:r w:rsidRPr="00DD7382">
        <w:rPr>
          <w:rFonts w:ascii="Arial" w:hAnsi="Arial" w:cs="Arial"/>
          <w:b/>
          <w:sz w:val="19"/>
          <w:szCs w:val="19"/>
          <w:lang w:eastAsia="es-MX"/>
        </w:rPr>
        <w:t>an attempt to silence critical voices and dissuade potential protests, the police and security forces have arbitrarily arrested over 160 activists, political party members, student union activists and civil society members on charges relating to disorderly conduct, criminal nuisance and plotting to incite protests. Some of those arrested were sever</w:t>
      </w:r>
      <w:r w:rsidR="00101B7C" w:rsidRPr="00DD7382">
        <w:rPr>
          <w:rFonts w:ascii="Arial" w:hAnsi="Arial" w:cs="Arial"/>
          <w:b/>
          <w:sz w:val="19"/>
          <w:szCs w:val="19"/>
          <w:lang w:eastAsia="es-MX"/>
        </w:rPr>
        <w:t xml:space="preserve">ely </w:t>
      </w:r>
      <w:r w:rsidRPr="00DD7382">
        <w:rPr>
          <w:rFonts w:ascii="Arial" w:hAnsi="Arial" w:cs="Arial"/>
          <w:b/>
          <w:sz w:val="19"/>
          <w:szCs w:val="19"/>
          <w:lang w:eastAsia="es-MX"/>
        </w:rPr>
        <w:t>tortured and sustained injuries that required hospitalization.</w:t>
      </w:r>
    </w:p>
    <w:p w14:paraId="250F79E5" w14:textId="77777777" w:rsidR="005C7D58" w:rsidRPr="0076725B" w:rsidRDefault="005C7D58" w:rsidP="0076725B">
      <w:pPr>
        <w:spacing w:after="0" w:line="240" w:lineRule="auto"/>
        <w:ind w:left="-283"/>
        <w:jc w:val="both"/>
        <w:rPr>
          <w:rFonts w:ascii="Arial" w:hAnsi="Arial" w:cs="Arial"/>
          <w:b/>
          <w:sz w:val="20"/>
          <w:szCs w:val="20"/>
          <w:lang w:eastAsia="es-MX"/>
        </w:rPr>
      </w:pPr>
    </w:p>
    <w:p w14:paraId="78AB1F00"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4EDEFF04" w14:textId="77777777" w:rsidR="00CE3EA1" w:rsidRDefault="00CE3EA1" w:rsidP="000C587D">
      <w:pPr>
        <w:spacing w:after="0" w:line="240" w:lineRule="auto"/>
        <w:ind w:left="-283"/>
        <w:jc w:val="right"/>
        <w:rPr>
          <w:rFonts w:ascii="Arial" w:hAnsi="Arial" w:cs="Arial"/>
          <w:b/>
          <w:sz w:val="20"/>
          <w:szCs w:val="20"/>
        </w:rPr>
      </w:pPr>
    </w:p>
    <w:p w14:paraId="2532CA58" w14:textId="77777777" w:rsidR="00D758D4" w:rsidRPr="00D758D4" w:rsidRDefault="00D758D4" w:rsidP="00D758D4">
      <w:pPr>
        <w:spacing w:after="0" w:line="240" w:lineRule="auto"/>
        <w:ind w:left="-283"/>
        <w:jc w:val="right"/>
        <w:rPr>
          <w:rFonts w:cs="Arial"/>
          <w:b/>
          <w:bCs/>
          <w:i/>
          <w:color w:val="auto"/>
          <w:sz w:val="20"/>
          <w:szCs w:val="20"/>
          <w:u w:val="single"/>
          <w:lang w:val="en-ZA"/>
        </w:rPr>
      </w:pPr>
      <w:r w:rsidRPr="00D758D4">
        <w:rPr>
          <w:rFonts w:cs="Arial"/>
          <w:b/>
          <w:bCs/>
          <w:i/>
          <w:color w:val="auto"/>
          <w:sz w:val="20"/>
          <w:szCs w:val="20"/>
          <w:u w:val="single"/>
          <w:lang w:val="en-ZA"/>
        </w:rPr>
        <w:t>Minister of Justice. Legal and Parliamentary Affairs</w:t>
      </w:r>
    </w:p>
    <w:p w14:paraId="3A799004" w14:textId="77777777" w:rsidR="00D758D4" w:rsidRPr="00D758D4" w:rsidRDefault="005D2C37" w:rsidP="00D758D4">
      <w:pPr>
        <w:spacing w:after="0" w:line="240" w:lineRule="auto"/>
        <w:ind w:left="-283"/>
        <w:jc w:val="right"/>
        <w:rPr>
          <w:rFonts w:cs="Arial"/>
          <w:i/>
          <w:color w:val="auto"/>
          <w:sz w:val="20"/>
          <w:szCs w:val="20"/>
          <w:lang w:val="en-ZA"/>
        </w:rPr>
      </w:pPr>
      <w:r w:rsidRPr="009F7D19">
        <w:rPr>
          <w:rFonts w:ascii="Arial" w:hAnsi="Arial" w:cs="Arial"/>
          <w:b/>
          <w:noProof/>
          <w:color w:val="auto"/>
          <w:sz w:val="20"/>
          <w:szCs w:val="20"/>
        </w:rPr>
        <mc:AlternateContent>
          <mc:Choice Requires="wps">
            <w:drawing>
              <wp:anchor distT="0" distB="0" distL="114300" distR="114300" simplePos="0" relativeHeight="251659264" behindDoc="0" locked="0" layoutInCell="1" allowOverlap="1" wp14:anchorId="2A3AD488" wp14:editId="2DF8282B">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663BD"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r w:rsidR="00D758D4" w:rsidRPr="00D758D4">
        <w:rPr>
          <w:rFonts w:cs="Arial"/>
          <w:i/>
          <w:color w:val="auto"/>
          <w:sz w:val="20"/>
          <w:szCs w:val="20"/>
          <w:lang w:val="en-ZA"/>
        </w:rPr>
        <w:t xml:space="preserve">Honourable </w:t>
      </w:r>
      <w:proofErr w:type="spellStart"/>
      <w:r w:rsidR="00D758D4" w:rsidRPr="00D758D4">
        <w:rPr>
          <w:rFonts w:cs="Arial"/>
          <w:i/>
          <w:color w:val="auto"/>
          <w:sz w:val="20"/>
          <w:szCs w:val="20"/>
          <w:lang w:val="en-ZA"/>
        </w:rPr>
        <w:t>Ziyambi</w:t>
      </w:r>
      <w:proofErr w:type="spellEnd"/>
      <w:r w:rsidR="00D758D4" w:rsidRPr="00D758D4">
        <w:rPr>
          <w:rFonts w:cs="Arial"/>
          <w:i/>
          <w:color w:val="auto"/>
          <w:sz w:val="20"/>
          <w:szCs w:val="20"/>
          <w:lang w:val="en-ZA"/>
        </w:rPr>
        <w:t xml:space="preserve"> </w:t>
      </w:r>
      <w:proofErr w:type="spellStart"/>
      <w:r w:rsidR="00D758D4" w:rsidRPr="00D758D4">
        <w:rPr>
          <w:rFonts w:cs="Arial"/>
          <w:i/>
          <w:color w:val="auto"/>
          <w:sz w:val="20"/>
          <w:szCs w:val="20"/>
          <w:lang w:val="en-ZA"/>
        </w:rPr>
        <w:t>Ziyambi</w:t>
      </w:r>
      <w:proofErr w:type="spellEnd"/>
    </w:p>
    <w:p w14:paraId="06AF4758" w14:textId="77777777" w:rsidR="00D758D4" w:rsidRPr="00D758D4" w:rsidRDefault="00D758D4" w:rsidP="00D758D4">
      <w:pPr>
        <w:spacing w:after="0" w:line="240" w:lineRule="auto"/>
        <w:ind w:left="-283"/>
        <w:jc w:val="right"/>
        <w:rPr>
          <w:rFonts w:cs="Arial"/>
          <w:i/>
          <w:color w:val="auto"/>
          <w:sz w:val="20"/>
          <w:szCs w:val="20"/>
          <w:lang w:val="en-ZA"/>
        </w:rPr>
      </w:pPr>
      <w:proofErr w:type="spellStart"/>
      <w:r w:rsidRPr="00D758D4">
        <w:rPr>
          <w:rFonts w:cs="Arial"/>
          <w:i/>
          <w:color w:val="auto"/>
          <w:sz w:val="20"/>
          <w:szCs w:val="20"/>
          <w:lang w:val="en-ZA"/>
        </w:rPr>
        <w:t>Mgandane</w:t>
      </w:r>
      <w:proofErr w:type="spellEnd"/>
      <w:r w:rsidRPr="00D758D4">
        <w:rPr>
          <w:rFonts w:cs="Arial"/>
          <w:i/>
          <w:color w:val="auto"/>
          <w:sz w:val="20"/>
          <w:szCs w:val="20"/>
          <w:lang w:val="en-ZA"/>
        </w:rPr>
        <w:t xml:space="preserve"> Dlodlo Building (New </w:t>
      </w:r>
      <w:proofErr w:type="spellStart"/>
      <w:r w:rsidRPr="00D758D4">
        <w:rPr>
          <w:rFonts w:cs="Arial"/>
          <w:i/>
          <w:color w:val="auto"/>
          <w:sz w:val="20"/>
          <w:szCs w:val="20"/>
          <w:lang w:val="en-ZA"/>
        </w:rPr>
        <w:t>Gvt</w:t>
      </w:r>
      <w:proofErr w:type="spellEnd"/>
      <w:r w:rsidRPr="00D758D4">
        <w:rPr>
          <w:rFonts w:cs="Arial"/>
          <w:i/>
          <w:color w:val="auto"/>
          <w:sz w:val="20"/>
          <w:szCs w:val="20"/>
          <w:lang w:val="en-ZA"/>
        </w:rPr>
        <w:t xml:space="preserve"> Complex)</w:t>
      </w:r>
    </w:p>
    <w:p w14:paraId="0D50B4F7" w14:textId="77777777" w:rsidR="00D758D4" w:rsidRPr="005E5363" w:rsidRDefault="00D758D4" w:rsidP="00D758D4">
      <w:pPr>
        <w:spacing w:after="0" w:line="240" w:lineRule="auto"/>
        <w:ind w:left="-283"/>
        <w:jc w:val="right"/>
        <w:rPr>
          <w:rFonts w:cs="Arial"/>
          <w:i/>
          <w:color w:val="auto"/>
          <w:sz w:val="20"/>
          <w:szCs w:val="20"/>
          <w:lang w:val="en-ZA"/>
        </w:rPr>
      </w:pPr>
      <w:proofErr w:type="spellStart"/>
      <w:r w:rsidRPr="005E5363">
        <w:rPr>
          <w:rFonts w:cs="Arial"/>
          <w:i/>
          <w:color w:val="auto"/>
          <w:sz w:val="20"/>
          <w:szCs w:val="20"/>
          <w:lang w:val="en-ZA"/>
        </w:rPr>
        <w:t>Cnr</w:t>
      </w:r>
      <w:proofErr w:type="spellEnd"/>
      <w:r w:rsidRPr="005E5363">
        <w:rPr>
          <w:rFonts w:cs="Arial"/>
          <w:i/>
          <w:color w:val="auto"/>
          <w:sz w:val="20"/>
          <w:szCs w:val="20"/>
          <w:lang w:val="en-ZA"/>
        </w:rPr>
        <w:t xml:space="preserve"> Samora Machel Avenue &amp; Simon Vengesai</w:t>
      </w:r>
    </w:p>
    <w:p w14:paraId="6C3B31D5" w14:textId="77777777" w:rsidR="00D758D4" w:rsidRPr="00D758D4" w:rsidRDefault="00D758D4" w:rsidP="00D758D4">
      <w:pPr>
        <w:spacing w:after="0" w:line="240" w:lineRule="auto"/>
        <w:ind w:left="-283"/>
        <w:jc w:val="right"/>
        <w:rPr>
          <w:rFonts w:cs="Arial"/>
          <w:i/>
          <w:color w:val="auto"/>
          <w:sz w:val="20"/>
          <w:szCs w:val="20"/>
          <w:lang w:val="en-ZA"/>
        </w:rPr>
      </w:pPr>
      <w:r w:rsidRPr="00D758D4">
        <w:rPr>
          <w:rFonts w:cs="Arial"/>
          <w:i/>
          <w:color w:val="auto"/>
          <w:sz w:val="20"/>
          <w:szCs w:val="20"/>
          <w:lang w:val="en-ZA"/>
        </w:rPr>
        <w:t>Harare, Zimbabwe</w:t>
      </w:r>
    </w:p>
    <w:p w14:paraId="35F3AADF" w14:textId="77777777" w:rsidR="00D758D4" w:rsidRPr="00D758D4" w:rsidRDefault="00D758D4" w:rsidP="00D758D4">
      <w:pPr>
        <w:spacing w:after="0" w:line="240" w:lineRule="auto"/>
        <w:ind w:left="-283"/>
        <w:jc w:val="right"/>
        <w:rPr>
          <w:rFonts w:cs="Arial"/>
          <w:i/>
          <w:color w:val="auto"/>
          <w:sz w:val="20"/>
          <w:szCs w:val="20"/>
          <w:lang w:val="en-ZA"/>
        </w:rPr>
      </w:pPr>
      <w:r w:rsidRPr="00D758D4">
        <w:rPr>
          <w:rFonts w:cs="Arial"/>
          <w:i/>
          <w:color w:val="auto"/>
          <w:sz w:val="20"/>
          <w:szCs w:val="20"/>
          <w:lang w:val="en-ZA"/>
        </w:rPr>
        <w:t xml:space="preserve">Emails: </w:t>
      </w:r>
      <w:hyperlink r:id="rId8" w:history="1">
        <w:r w:rsidRPr="00D758D4">
          <w:rPr>
            <w:rStyle w:val="Hyperlink"/>
            <w:rFonts w:cs="Arial"/>
            <w:i/>
            <w:sz w:val="20"/>
            <w:szCs w:val="20"/>
            <w:lang w:val="en-ZA"/>
          </w:rPr>
          <w:t>pr@justice.gov.zw</w:t>
        </w:r>
      </w:hyperlink>
      <w:r w:rsidRPr="00D758D4">
        <w:rPr>
          <w:rFonts w:cs="Arial"/>
          <w:i/>
          <w:color w:val="auto"/>
          <w:sz w:val="20"/>
          <w:szCs w:val="20"/>
          <w:lang w:val="en-ZA"/>
        </w:rPr>
        <w:t xml:space="preserve">; </w:t>
      </w:r>
      <w:hyperlink r:id="rId9" w:history="1">
        <w:r w:rsidRPr="00D758D4">
          <w:rPr>
            <w:rStyle w:val="Hyperlink"/>
            <w:rFonts w:cs="Arial"/>
            <w:i/>
            <w:sz w:val="20"/>
            <w:szCs w:val="20"/>
            <w:lang w:val="en-ZA"/>
          </w:rPr>
          <w:t>justice@justice.gov.zw</w:t>
        </w:r>
      </w:hyperlink>
    </w:p>
    <w:p w14:paraId="5FEEF577" w14:textId="77777777" w:rsidR="00D758D4" w:rsidRPr="00D758D4" w:rsidRDefault="00D758D4" w:rsidP="00D758D4">
      <w:pPr>
        <w:spacing w:after="0" w:line="240" w:lineRule="auto"/>
        <w:ind w:left="-283"/>
        <w:jc w:val="right"/>
        <w:rPr>
          <w:rFonts w:cs="Arial"/>
          <w:i/>
          <w:color w:val="auto"/>
          <w:sz w:val="20"/>
          <w:szCs w:val="20"/>
          <w:lang w:val="en-ZA"/>
        </w:rPr>
      </w:pPr>
      <w:r w:rsidRPr="00D758D4">
        <w:rPr>
          <w:rFonts w:cs="Arial"/>
          <w:i/>
          <w:color w:val="auto"/>
          <w:sz w:val="20"/>
          <w:szCs w:val="20"/>
          <w:lang w:val="en-ZA"/>
        </w:rPr>
        <w:t>X: @MoJLPA</w:t>
      </w:r>
    </w:p>
    <w:p w14:paraId="4B3F8CA6" w14:textId="0D1DA538" w:rsidR="005D2C37" w:rsidRPr="00DD7382" w:rsidRDefault="007C00BC" w:rsidP="00980425">
      <w:pPr>
        <w:spacing w:after="0" w:line="240" w:lineRule="auto"/>
        <w:ind w:left="-283"/>
        <w:rPr>
          <w:rFonts w:cs="Arial"/>
          <w:i/>
          <w:color w:val="auto"/>
          <w:sz w:val="20"/>
          <w:szCs w:val="20"/>
        </w:rPr>
      </w:pPr>
      <w:r>
        <w:rPr>
          <w:rFonts w:cs="Arial"/>
          <w:i/>
          <w:color w:val="auto"/>
          <w:sz w:val="20"/>
          <w:szCs w:val="20"/>
        </w:rPr>
        <w:t>Dear Minister</w:t>
      </w:r>
      <w:r w:rsidR="005D2C37" w:rsidRPr="00DD7382">
        <w:rPr>
          <w:rFonts w:cs="Arial"/>
          <w:i/>
          <w:color w:val="auto"/>
          <w:sz w:val="20"/>
          <w:szCs w:val="20"/>
        </w:rPr>
        <w:t>,</w:t>
      </w:r>
    </w:p>
    <w:p w14:paraId="7997B7A4" w14:textId="77777777" w:rsidR="00FB272A" w:rsidRDefault="00FB272A" w:rsidP="00FB272A">
      <w:pPr>
        <w:spacing w:after="0" w:line="240" w:lineRule="auto"/>
        <w:rPr>
          <w:rFonts w:cs="Arial"/>
          <w:i/>
          <w:sz w:val="20"/>
          <w:szCs w:val="20"/>
        </w:rPr>
      </w:pPr>
    </w:p>
    <w:p w14:paraId="2044E523" w14:textId="2160821D" w:rsidR="005A6FB5" w:rsidRDefault="00101B7C" w:rsidP="009F1A94">
      <w:pPr>
        <w:spacing w:after="0" w:line="240" w:lineRule="auto"/>
        <w:ind w:left="-284"/>
        <w:jc w:val="both"/>
        <w:rPr>
          <w:rFonts w:cs="Arial"/>
          <w:i/>
          <w:sz w:val="20"/>
          <w:szCs w:val="20"/>
        </w:rPr>
      </w:pPr>
      <w:r>
        <w:rPr>
          <w:rFonts w:cs="Arial"/>
          <w:i/>
          <w:sz w:val="20"/>
          <w:szCs w:val="20"/>
        </w:rPr>
        <w:t>I am</w:t>
      </w:r>
      <w:r w:rsidRPr="00101B7C">
        <w:rPr>
          <w:rFonts w:cs="Arial"/>
          <w:i/>
          <w:sz w:val="20"/>
          <w:szCs w:val="20"/>
        </w:rPr>
        <w:t xml:space="preserve"> writing to express </w:t>
      </w:r>
      <w:r>
        <w:rPr>
          <w:rFonts w:cs="Arial"/>
          <w:i/>
          <w:sz w:val="20"/>
          <w:szCs w:val="20"/>
        </w:rPr>
        <w:t xml:space="preserve">my </w:t>
      </w:r>
      <w:r w:rsidRPr="00101B7C">
        <w:rPr>
          <w:rFonts w:cs="Arial"/>
          <w:i/>
          <w:sz w:val="20"/>
          <w:szCs w:val="20"/>
        </w:rPr>
        <w:t xml:space="preserve">grave concerns regarding the worrying trend of suppression of civic space, arrests of </w:t>
      </w:r>
      <w:r w:rsidRPr="0076725B">
        <w:rPr>
          <w:rFonts w:cs="Arial"/>
          <w:b/>
          <w:bCs/>
          <w:i/>
          <w:sz w:val="20"/>
          <w:szCs w:val="20"/>
        </w:rPr>
        <w:t>opposition members</w:t>
      </w:r>
      <w:r w:rsidR="000C6B69">
        <w:rPr>
          <w:rFonts w:cs="Arial"/>
          <w:b/>
          <w:bCs/>
          <w:i/>
          <w:sz w:val="20"/>
          <w:szCs w:val="20"/>
        </w:rPr>
        <w:t>, human rights defenders</w:t>
      </w:r>
      <w:r w:rsidRPr="00101B7C">
        <w:rPr>
          <w:rFonts w:cs="Arial"/>
          <w:i/>
          <w:sz w:val="20"/>
          <w:szCs w:val="20"/>
        </w:rPr>
        <w:t xml:space="preserve"> and</w:t>
      </w:r>
      <w:r w:rsidRPr="0076725B">
        <w:rPr>
          <w:rFonts w:cs="Arial"/>
          <w:b/>
          <w:bCs/>
          <w:i/>
          <w:sz w:val="20"/>
          <w:szCs w:val="20"/>
        </w:rPr>
        <w:t xml:space="preserve"> </w:t>
      </w:r>
      <w:r w:rsidR="00B679B8" w:rsidRPr="0076725B">
        <w:rPr>
          <w:rFonts w:cs="Arial"/>
          <w:b/>
          <w:bCs/>
          <w:i/>
          <w:sz w:val="20"/>
          <w:szCs w:val="20"/>
        </w:rPr>
        <w:t>activists</w:t>
      </w:r>
      <w:r w:rsidR="00B679B8">
        <w:rPr>
          <w:rFonts w:cs="Arial"/>
          <w:i/>
          <w:sz w:val="20"/>
          <w:szCs w:val="20"/>
        </w:rPr>
        <w:t xml:space="preserve">, and </w:t>
      </w:r>
      <w:r w:rsidRPr="00101B7C">
        <w:rPr>
          <w:rFonts w:cs="Arial"/>
          <w:i/>
          <w:sz w:val="20"/>
          <w:szCs w:val="20"/>
        </w:rPr>
        <w:t xml:space="preserve">threats against dissenting views in Zimbabwe ahead of the 44th Ordinary Summit of Heads State and Government of the Southern African Development Community (SADC), scheduled to take place on 17 August in Harare, Zimbabwe. </w:t>
      </w:r>
      <w:r w:rsidR="00FB272A" w:rsidRPr="00FB272A">
        <w:rPr>
          <w:rFonts w:cs="Arial"/>
          <w:i/>
          <w:sz w:val="20"/>
          <w:szCs w:val="20"/>
        </w:rPr>
        <w:t>This crackdown includes the arbitrary det</w:t>
      </w:r>
      <w:r w:rsidR="00FB272A">
        <w:rPr>
          <w:rFonts w:cs="Arial"/>
          <w:i/>
          <w:sz w:val="20"/>
          <w:szCs w:val="20"/>
        </w:rPr>
        <w:t>ention</w:t>
      </w:r>
      <w:r w:rsidR="00FB272A" w:rsidRPr="00FB272A">
        <w:rPr>
          <w:rFonts w:cs="Arial"/>
          <w:i/>
          <w:sz w:val="20"/>
          <w:szCs w:val="20"/>
        </w:rPr>
        <w:t xml:space="preserve"> of approximately 160 people, comprising </w:t>
      </w:r>
      <w:r w:rsidR="003405B8">
        <w:rPr>
          <w:rFonts w:cs="Arial"/>
          <w:i/>
          <w:sz w:val="20"/>
          <w:szCs w:val="20"/>
        </w:rPr>
        <w:t xml:space="preserve">of </w:t>
      </w:r>
      <w:r w:rsidR="00FB272A" w:rsidRPr="00FB272A">
        <w:rPr>
          <w:rFonts w:cs="Arial"/>
          <w:i/>
          <w:sz w:val="20"/>
          <w:szCs w:val="20"/>
        </w:rPr>
        <w:t>members of the opposition, activists and human rights defenders, some of whom have allegedly been subjected to torture and other ill-treatment</w:t>
      </w:r>
      <w:r w:rsidRPr="00101B7C">
        <w:rPr>
          <w:rFonts w:cs="Arial"/>
          <w:i/>
          <w:sz w:val="20"/>
          <w:szCs w:val="20"/>
        </w:rPr>
        <w:t>. Those arrested are being charged</w:t>
      </w:r>
      <w:r w:rsidR="00177200">
        <w:rPr>
          <w:rFonts w:cs="Arial"/>
          <w:i/>
          <w:sz w:val="20"/>
          <w:szCs w:val="20"/>
        </w:rPr>
        <w:t>, among other things,</w:t>
      </w:r>
      <w:r w:rsidRPr="00101B7C">
        <w:rPr>
          <w:rFonts w:cs="Arial"/>
          <w:i/>
          <w:sz w:val="20"/>
          <w:szCs w:val="20"/>
        </w:rPr>
        <w:t xml:space="preserve"> with ‘</w:t>
      </w:r>
      <w:r w:rsidR="00FC3A67">
        <w:rPr>
          <w:rFonts w:cs="Arial"/>
          <w:i/>
          <w:sz w:val="20"/>
          <w:szCs w:val="20"/>
        </w:rPr>
        <w:t>d</w:t>
      </w:r>
      <w:r w:rsidRPr="00101B7C">
        <w:rPr>
          <w:rFonts w:cs="Arial"/>
          <w:i/>
          <w:sz w:val="20"/>
          <w:szCs w:val="20"/>
        </w:rPr>
        <w:t>isorderly conduct in public place</w:t>
      </w:r>
      <w:r w:rsidR="00535EC9">
        <w:rPr>
          <w:rFonts w:cs="Arial"/>
          <w:i/>
          <w:sz w:val="20"/>
          <w:szCs w:val="20"/>
        </w:rPr>
        <w:t>’</w:t>
      </w:r>
      <w:r w:rsidR="00CD1F7E">
        <w:rPr>
          <w:rFonts w:cs="Arial"/>
          <w:i/>
          <w:sz w:val="20"/>
          <w:szCs w:val="20"/>
        </w:rPr>
        <w:t xml:space="preserve"> and </w:t>
      </w:r>
      <w:r w:rsidR="00177200">
        <w:rPr>
          <w:rFonts w:cs="Arial"/>
          <w:i/>
          <w:sz w:val="20"/>
          <w:szCs w:val="20"/>
        </w:rPr>
        <w:t>‘</w:t>
      </w:r>
      <w:r w:rsidR="00177200" w:rsidRPr="00177200">
        <w:rPr>
          <w:rFonts w:cs="Arial"/>
          <w:i/>
          <w:sz w:val="20"/>
          <w:szCs w:val="20"/>
        </w:rPr>
        <w:t>criminal nuisance</w:t>
      </w:r>
      <w:r w:rsidR="00177200">
        <w:rPr>
          <w:rFonts w:cs="Arial"/>
          <w:i/>
          <w:sz w:val="20"/>
          <w:szCs w:val="20"/>
        </w:rPr>
        <w:t>’</w:t>
      </w:r>
      <w:r w:rsidR="00CE0658">
        <w:rPr>
          <w:rFonts w:cs="Arial"/>
          <w:i/>
          <w:sz w:val="20"/>
          <w:szCs w:val="20"/>
        </w:rPr>
        <w:t>,</w:t>
      </w:r>
      <w:r w:rsidR="00177200" w:rsidRPr="00177200">
        <w:rPr>
          <w:rFonts w:cs="Arial"/>
          <w:i/>
          <w:sz w:val="20"/>
          <w:szCs w:val="20"/>
        </w:rPr>
        <w:t xml:space="preserve"> </w:t>
      </w:r>
      <w:r w:rsidRPr="00101B7C">
        <w:rPr>
          <w:rFonts w:cs="Arial"/>
          <w:i/>
          <w:sz w:val="20"/>
          <w:szCs w:val="20"/>
        </w:rPr>
        <w:t xml:space="preserve">on assumptions that they were </w:t>
      </w:r>
      <w:r w:rsidR="00D965C4">
        <w:rPr>
          <w:rFonts w:cs="Arial"/>
          <w:i/>
          <w:sz w:val="20"/>
          <w:szCs w:val="20"/>
        </w:rPr>
        <w:t>planning</w:t>
      </w:r>
      <w:r w:rsidR="00226663">
        <w:rPr>
          <w:rFonts w:cs="Arial"/>
          <w:i/>
          <w:sz w:val="20"/>
          <w:szCs w:val="20"/>
        </w:rPr>
        <w:t xml:space="preserve"> </w:t>
      </w:r>
      <w:r w:rsidRPr="00101B7C">
        <w:rPr>
          <w:rFonts w:cs="Arial"/>
          <w:i/>
          <w:sz w:val="20"/>
          <w:szCs w:val="20"/>
        </w:rPr>
        <w:t>protest</w:t>
      </w:r>
      <w:r w:rsidR="00226663">
        <w:rPr>
          <w:rFonts w:cs="Arial"/>
          <w:i/>
          <w:sz w:val="20"/>
          <w:szCs w:val="20"/>
        </w:rPr>
        <w:t>s</w:t>
      </w:r>
      <w:r w:rsidRPr="00101B7C">
        <w:rPr>
          <w:rFonts w:cs="Arial"/>
          <w:i/>
          <w:sz w:val="20"/>
          <w:szCs w:val="20"/>
        </w:rPr>
        <w:t xml:space="preserve"> ahead of the SADC Summit. </w:t>
      </w:r>
      <w:r w:rsidR="005A6FB5" w:rsidRPr="00101B7C">
        <w:rPr>
          <w:rFonts w:cs="Arial"/>
          <w:i/>
          <w:sz w:val="20"/>
          <w:szCs w:val="20"/>
        </w:rPr>
        <w:t>Those in the ruling party have</w:t>
      </w:r>
      <w:r w:rsidR="005A6FB5">
        <w:rPr>
          <w:rFonts w:cs="Arial"/>
          <w:i/>
          <w:sz w:val="20"/>
          <w:szCs w:val="20"/>
        </w:rPr>
        <w:t xml:space="preserve"> also</w:t>
      </w:r>
      <w:r w:rsidR="005A6FB5" w:rsidRPr="00101B7C">
        <w:rPr>
          <w:rFonts w:cs="Arial"/>
          <w:i/>
          <w:sz w:val="20"/>
          <w:szCs w:val="20"/>
        </w:rPr>
        <w:t xml:space="preserve"> issued threats against anyone who wants to protest</w:t>
      </w:r>
      <w:r w:rsidR="005A6FB5">
        <w:rPr>
          <w:rFonts w:cs="Arial"/>
          <w:i/>
          <w:sz w:val="20"/>
          <w:szCs w:val="20"/>
        </w:rPr>
        <w:t>.</w:t>
      </w:r>
    </w:p>
    <w:p w14:paraId="245ABBB3" w14:textId="77777777" w:rsidR="009F1A94" w:rsidRDefault="009F1A94" w:rsidP="009F1A94">
      <w:pPr>
        <w:spacing w:after="0" w:line="240" w:lineRule="auto"/>
        <w:ind w:left="-283"/>
        <w:jc w:val="both"/>
        <w:rPr>
          <w:rFonts w:cs="Arial"/>
          <w:i/>
          <w:sz w:val="20"/>
          <w:szCs w:val="20"/>
        </w:rPr>
      </w:pPr>
    </w:p>
    <w:p w14:paraId="365E6D66" w14:textId="6A0D5B7D" w:rsidR="00777057" w:rsidRDefault="00101B7C" w:rsidP="009F1A94">
      <w:pPr>
        <w:spacing w:after="0" w:line="240" w:lineRule="auto"/>
        <w:ind w:left="-283"/>
        <w:jc w:val="both"/>
        <w:rPr>
          <w:rFonts w:cs="Arial"/>
          <w:i/>
          <w:sz w:val="20"/>
          <w:szCs w:val="20"/>
        </w:rPr>
      </w:pPr>
      <w:r>
        <w:rPr>
          <w:rFonts w:cs="Arial"/>
          <w:i/>
          <w:sz w:val="20"/>
          <w:szCs w:val="20"/>
        </w:rPr>
        <w:t xml:space="preserve">The </w:t>
      </w:r>
      <w:r w:rsidRPr="00101B7C">
        <w:rPr>
          <w:rFonts w:cs="Arial"/>
          <w:i/>
          <w:sz w:val="20"/>
          <w:szCs w:val="20"/>
        </w:rPr>
        <w:t xml:space="preserve">crackdown began on 16 June </w:t>
      </w:r>
      <w:r w:rsidR="00B92EC0">
        <w:rPr>
          <w:rFonts w:cs="Arial"/>
          <w:i/>
          <w:sz w:val="20"/>
          <w:szCs w:val="20"/>
        </w:rPr>
        <w:t>when t</w:t>
      </w:r>
      <w:r w:rsidRPr="00101B7C">
        <w:rPr>
          <w:rFonts w:cs="Arial"/>
          <w:i/>
          <w:sz w:val="20"/>
          <w:szCs w:val="20"/>
        </w:rPr>
        <w:t xml:space="preserve">he police arrested and arbitrarily detained </w:t>
      </w:r>
      <w:hyperlink r:id="rId10" w:history="1">
        <w:r w:rsidR="004B6686" w:rsidRPr="003D0BE8">
          <w:rPr>
            <w:rStyle w:val="Hyperlink"/>
            <w:rFonts w:cs="Arial"/>
            <w:i/>
            <w:sz w:val="20"/>
            <w:szCs w:val="20"/>
          </w:rPr>
          <w:t>7</w:t>
        </w:r>
        <w:r w:rsidR="00AD3D80">
          <w:rPr>
            <w:rStyle w:val="Hyperlink"/>
            <w:rFonts w:cs="Arial"/>
            <w:i/>
            <w:sz w:val="20"/>
            <w:szCs w:val="20"/>
          </w:rPr>
          <w:t>8 people including</w:t>
        </w:r>
        <w:r w:rsidR="004B6686" w:rsidRPr="003D0BE8">
          <w:rPr>
            <w:rStyle w:val="Hyperlink"/>
            <w:rFonts w:cs="Arial"/>
            <w:i/>
            <w:sz w:val="20"/>
            <w:szCs w:val="20"/>
          </w:rPr>
          <w:t xml:space="preserve"> Citizens Coalition for Change (CCC) members</w:t>
        </w:r>
      </w:hyperlink>
      <w:r w:rsidRPr="00101B7C">
        <w:rPr>
          <w:rFonts w:cs="Arial"/>
          <w:i/>
          <w:sz w:val="20"/>
          <w:szCs w:val="20"/>
        </w:rPr>
        <w:t>, including CCC interim party leader Jameson Timba</w:t>
      </w:r>
      <w:r w:rsidR="00350478">
        <w:rPr>
          <w:rFonts w:cs="Arial"/>
          <w:i/>
          <w:sz w:val="20"/>
          <w:szCs w:val="20"/>
        </w:rPr>
        <w:t xml:space="preserve">, </w:t>
      </w:r>
      <w:r w:rsidR="00350478" w:rsidRPr="00101B7C">
        <w:rPr>
          <w:rFonts w:cs="Arial"/>
          <w:i/>
          <w:sz w:val="20"/>
          <w:szCs w:val="20"/>
        </w:rPr>
        <w:t xml:space="preserve">while they were </w:t>
      </w:r>
      <w:r w:rsidR="009F1A94">
        <w:rPr>
          <w:rFonts w:cs="Arial"/>
          <w:i/>
          <w:sz w:val="20"/>
          <w:szCs w:val="20"/>
        </w:rPr>
        <w:t>gathering</w:t>
      </w:r>
      <w:r w:rsidR="00350478" w:rsidRPr="00101B7C">
        <w:rPr>
          <w:rFonts w:cs="Arial"/>
          <w:i/>
          <w:sz w:val="20"/>
          <w:szCs w:val="20"/>
        </w:rPr>
        <w:t xml:space="preserve"> at a private residence</w:t>
      </w:r>
      <w:r w:rsidR="00350478">
        <w:rPr>
          <w:rFonts w:cs="Arial"/>
          <w:i/>
          <w:sz w:val="20"/>
          <w:szCs w:val="20"/>
        </w:rPr>
        <w:t>.</w:t>
      </w:r>
      <w:r w:rsidRPr="00101B7C">
        <w:rPr>
          <w:rFonts w:cs="Arial"/>
          <w:i/>
          <w:sz w:val="20"/>
          <w:szCs w:val="20"/>
        </w:rPr>
        <w:t xml:space="preserve"> </w:t>
      </w:r>
      <w:r w:rsidR="00DE67E7" w:rsidRPr="00274B94">
        <w:rPr>
          <w:rFonts w:cs="Arial"/>
          <w:i/>
          <w:sz w:val="20"/>
          <w:szCs w:val="20"/>
        </w:rPr>
        <w:t xml:space="preserve">On 31 July, activists including </w:t>
      </w:r>
      <w:r w:rsidR="00DE67E7" w:rsidRPr="0076725B">
        <w:rPr>
          <w:rFonts w:cs="Arial"/>
          <w:b/>
          <w:bCs/>
          <w:i/>
          <w:sz w:val="20"/>
          <w:szCs w:val="20"/>
        </w:rPr>
        <w:t xml:space="preserve">Namatai </w:t>
      </w:r>
      <w:proofErr w:type="spellStart"/>
      <w:r w:rsidR="00DE67E7" w:rsidRPr="0076725B">
        <w:rPr>
          <w:rFonts w:cs="Arial"/>
          <w:b/>
          <w:bCs/>
          <w:i/>
          <w:sz w:val="20"/>
          <w:szCs w:val="20"/>
        </w:rPr>
        <w:t>Kwekweza</w:t>
      </w:r>
      <w:proofErr w:type="spellEnd"/>
      <w:r w:rsidR="00DE67E7" w:rsidRPr="00274B94">
        <w:rPr>
          <w:rFonts w:cs="Arial"/>
          <w:i/>
          <w:sz w:val="20"/>
          <w:szCs w:val="20"/>
        </w:rPr>
        <w:t xml:space="preserve">, </w:t>
      </w:r>
      <w:r w:rsidR="00DE67E7" w:rsidRPr="0076725B">
        <w:rPr>
          <w:rFonts w:cs="Arial"/>
          <w:b/>
          <w:bCs/>
          <w:i/>
          <w:sz w:val="20"/>
          <w:szCs w:val="20"/>
        </w:rPr>
        <w:t xml:space="preserve">Robson Chere, Samuel </w:t>
      </w:r>
      <w:proofErr w:type="spellStart"/>
      <w:r w:rsidR="00DE67E7" w:rsidRPr="0076725B">
        <w:rPr>
          <w:rFonts w:cs="Arial"/>
          <w:b/>
          <w:bCs/>
          <w:i/>
          <w:sz w:val="20"/>
          <w:szCs w:val="20"/>
        </w:rPr>
        <w:t>Gwezi</w:t>
      </w:r>
      <w:proofErr w:type="spellEnd"/>
      <w:r w:rsidR="00DE67E7" w:rsidRPr="00274B94">
        <w:rPr>
          <w:rFonts w:cs="Arial"/>
          <w:i/>
          <w:sz w:val="20"/>
          <w:szCs w:val="20"/>
        </w:rPr>
        <w:t xml:space="preserve"> and </w:t>
      </w:r>
      <w:r w:rsidR="00DE67E7" w:rsidRPr="0076725B">
        <w:rPr>
          <w:rFonts w:cs="Arial"/>
          <w:b/>
          <w:bCs/>
          <w:i/>
          <w:sz w:val="20"/>
          <w:szCs w:val="20"/>
        </w:rPr>
        <w:t>Vusumuzi Moyo</w:t>
      </w:r>
      <w:r w:rsidR="00DE67E7" w:rsidRPr="00274B94">
        <w:rPr>
          <w:rFonts w:cs="Arial"/>
          <w:i/>
          <w:sz w:val="20"/>
          <w:szCs w:val="20"/>
        </w:rPr>
        <w:t xml:space="preserve"> were forcibly removed from a plane and arrested by state agents. The four were held for</w:t>
      </w:r>
      <w:r w:rsidR="009B77C1">
        <w:rPr>
          <w:rFonts w:cs="Arial"/>
          <w:i/>
          <w:sz w:val="20"/>
          <w:szCs w:val="20"/>
        </w:rPr>
        <w:t xml:space="preserve"> eight</w:t>
      </w:r>
      <w:r w:rsidR="00DE67E7" w:rsidRPr="00274B94">
        <w:rPr>
          <w:rFonts w:cs="Arial"/>
          <w:i/>
          <w:sz w:val="20"/>
          <w:szCs w:val="20"/>
        </w:rPr>
        <w:t xml:space="preserve"> hours without access to their lawyer</w:t>
      </w:r>
      <w:r w:rsidR="00DA3F02">
        <w:rPr>
          <w:rFonts w:cs="Arial"/>
          <w:i/>
          <w:sz w:val="20"/>
          <w:szCs w:val="20"/>
        </w:rPr>
        <w:t xml:space="preserve"> and</w:t>
      </w:r>
      <w:r w:rsidR="00DE67E7" w:rsidRPr="00274B94">
        <w:rPr>
          <w:rFonts w:cs="Arial"/>
          <w:i/>
          <w:sz w:val="20"/>
          <w:szCs w:val="20"/>
        </w:rPr>
        <w:t xml:space="preserve"> have been denied bail</w:t>
      </w:r>
      <w:r w:rsidR="00686F73">
        <w:rPr>
          <w:rFonts w:cs="Arial"/>
          <w:i/>
          <w:sz w:val="20"/>
          <w:szCs w:val="20"/>
        </w:rPr>
        <w:t xml:space="preserve">. </w:t>
      </w:r>
      <w:r w:rsidR="00DE67E7" w:rsidRPr="00274B94">
        <w:rPr>
          <w:rFonts w:cs="Arial"/>
          <w:i/>
          <w:sz w:val="20"/>
          <w:szCs w:val="20"/>
        </w:rPr>
        <w:t xml:space="preserve">Robson Chere </w:t>
      </w:r>
      <w:r w:rsidR="00AE19A1">
        <w:rPr>
          <w:rFonts w:cs="Arial"/>
          <w:i/>
          <w:sz w:val="20"/>
          <w:szCs w:val="20"/>
        </w:rPr>
        <w:t>was tortured in detention, and his</w:t>
      </w:r>
      <w:r w:rsidR="00DE67E7">
        <w:rPr>
          <w:rFonts w:cs="Arial"/>
          <w:i/>
          <w:sz w:val="20"/>
          <w:szCs w:val="20"/>
        </w:rPr>
        <w:t xml:space="preserve"> extensive injuries </w:t>
      </w:r>
      <w:r w:rsidR="00C15976">
        <w:rPr>
          <w:rFonts w:cs="Arial"/>
          <w:i/>
          <w:sz w:val="20"/>
          <w:szCs w:val="20"/>
        </w:rPr>
        <w:t>from the</w:t>
      </w:r>
      <w:r w:rsidR="00DE67E7">
        <w:rPr>
          <w:rFonts w:cs="Arial"/>
          <w:i/>
          <w:sz w:val="20"/>
          <w:szCs w:val="20"/>
        </w:rPr>
        <w:t xml:space="preserve"> torture</w:t>
      </w:r>
      <w:r w:rsidR="00DE67E7" w:rsidRPr="00274B94">
        <w:rPr>
          <w:rFonts w:cs="Arial"/>
          <w:i/>
          <w:sz w:val="20"/>
          <w:szCs w:val="20"/>
        </w:rPr>
        <w:t xml:space="preserve"> puts him at risk of kidney failure and death if he does not receive adequate medical care.</w:t>
      </w:r>
    </w:p>
    <w:p w14:paraId="4DCA0B3A" w14:textId="77777777" w:rsidR="00777057" w:rsidRDefault="00777057" w:rsidP="009F1A94">
      <w:pPr>
        <w:spacing w:after="0" w:line="240" w:lineRule="auto"/>
        <w:ind w:left="-283"/>
        <w:jc w:val="both"/>
        <w:rPr>
          <w:rFonts w:cs="Arial"/>
          <w:i/>
          <w:sz w:val="20"/>
          <w:szCs w:val="20"/>
        </w:rPr>
      </w:pPr>
    </w:p>
    <w:p w14:paraId="3A864472" w14:textId="2AB31493" w:rsidR="00101B7C" w:rsidRDefault="00101B7C" w:rsidP="009F1A94">
      <w:pPr>
        <w:spacing w:after="0" w:line="240" w:lineRule="auto"/>
        <w:ind w:left="-284"/>
        <w:jc w:val="both"/>
        <w:rPr>
          <w:rFonts w:cs="Arial"/>
          <w:i/>
          <w:sz w:val="20"/>
          <w:szCs w:val="20"/>
        </w:rPr>
      </w:pPr>
      <w:r w:rsidRPr="00101B7C">
        <w:rPr>
          <w:rFonts w:cs="Arial"/>
          <w:i/>
          <w:sz w:val="20"/>
          <w:szCs w:val="20"/>
        </w:rPr>
        <w:t xml:space="preserve">The arrest and arbitrary detention of the activists is deeply concerning and a violation of Zimbabwe’s constitutional and international human rights obligations including under the African Charter on Human and Peoples’ Rights and the International Covenant on Civil and Political Rights to which the country is a state party. </w:t>
      </w:r>
      <w:r w:rsidR="00F00B5B">
        <w:rPr>
          <w:rFonts w:cs="Arial"/>
          <w:i/>
          <w:sz w:val="20"/>
          <w:szCs w:val="20"/>
        </w:rPr>
        <w:t>I am</w:t>
      </w:r>
      <w:r w:rsidRPr="00101B7C">
        <w:rPr>
          <w:rFonts w:cs="Arial"/>
          <w:i/>
          <w:sz w:val="20"/>
          <w:szCs w:val="20"/>
        </w:rPr>
        <w:t xml:space="preserve"> concerned </w:t>
      </w:r>
      <w:r w:rsidR="00F00B5B">
        <w:rPr>
          <w:rFonts w:cs="Arial"/>
          <w:i/>
          <w:sz w:val="20"/>
          <w:szCs w:val="20"/>
        </w:rPr>
        <w:t>about</w:t>
      </w:r>
      <w:r w:rsidRPr="00101B7C">
        <w:rPr>
          <w:rFonts w:cs="Arial"/>
          <w:i/>
          <w:sz w:val="20"/>
          <w:szCs w:val="20"/>
        </w:rPr>
        <w:t xml:space="preserve"> the </w:t>
      </w:r>
      <w:r w:rsidR="00D965C4">
        <w:rPr>
          <w:rFonts w:cs="Arial"/>
          <w:i/>
          <w:sz w:val="20"/>
          <w:szCs w:val="20"/>
        </w:rPr>
        <w:t>misuse of the criminal justice system</w:t>
      </w:r>
      <w:r w:rsidRPr="00101B7C">
        <w:rPr>
          <w:rFonts w:cs="Arial"/>
          <w:i/>
          <w:sz w:val="20"/>
          <w:szCs w:val="20"/>
        </w:rPr>
        <w:t xml:space="preserve"> as a tool </w:t>
      </w:r>
      <w:r w:rsidR="00D965C4">
        <w:rPr>
          <w:rFonts w:cs="Arial"/>
          <w:i/>
          <w:sz w:val="20"/>
          <w:szCs w:val="20"/>
        </w:rPr>
        <w:t xml:space="preserve">to harass and intimidate </w:t>
      </w:r>
      <w:r w:rsidRPr="00101B7C">
        <w:rPr>
          <w:rFonts w:cs="Arial"/>
          <w:i/>
          <w:sz w:val="20"/>
          <w:szCs w:val="20"/>
        </w:rPr>
        <w:t>protesters</w:t>
      </w:r>
      <w:r w:rsidR="00A74904">
        <w:rPr>
          <w:rFonts w:cs="Arial"/>
          <w:i/>
          <w:sz w:val="20"/>
          <w:szCs w:val="20"/>
        </w:rPr>
        <w:t>, activists</w:t>
      </w:r>
      <w:r w:rsidR="00B973AF">
        <w:rPr>
          <w:rFonts w:cs="Arial"/>
          <w:i/>
          <w:sz w:val="20"/>
          <w:szCs w:val="20"/>
        </w:rPr>
        <w:t xml:space="preserve"> and </w:t>
      </w:r>
      <w:r w:rsidR="00D965C4">
        <w:rPr>
          <w:rFonts w:cs="Arial"/>
          <w:i/>
          <w:sz w:val="20"/>
          <w:szCs w:val="20"/>
        </w:rPr>
        <w:t xml:space="preserve">those with </w:t>
      </w:r>
      <w:r w:rsidR="00B973AF">
        <w:rPr>
          <w:rFonts w:cs="Arial"/>
          <w:i/>
          <w:sz w:val="20"/>
          <w:szCs w:val="20"/>
        </w:rPr>
        <w:t>dissenting views.</w:t>
      </w:r>
    </w:p>
    <w:p w14:paraId="7E86F003" w14:textId="77777777" w:rsidR="00274B94" w:rsidRDefault="00274B94" w:rsidP="009F1A94">
      <w:pPr>
        <w:spacing w:after="0" w:line="240" w:lineRule="auto"/>
        <w:ind w:left="-283"/>
        <w:jc w:val="both"/>
        <w:rPr>
          <w:rFonts w:cs="Arial"/>
          <w:i/>
          <w:sz w:val="20"/>
          <w:szCs w:val="20"/>
        </w:rPr>
      </w:pPr>
    </w:p>
    <w:p w14:paraId="5C377E2A" w14:textId="1D7BA766" w:rsidR="0082127B" w:rsidRDefault="00F00B5B" w:rsidP="009F1A94">
      <w:pPr>
        <w:spacing w:after="0" w:line="240" w:lineRule="auto"/>
        <w:ind w:left="-283"/>
        <w:jc w:val="both"/>
        <w:rPr>
          <w:rFonts w:cs="Arial"/>
          <w:b/>
          <w:i/>
          <w:sz w:val="20"/>
          <w:szCs w:val="20"/>
        </w:rPr>
      </w:pPr>
      <w:r>
        <w:rPr>
          <w:rFonts w:cs="Arial"/>
          <w:b/>
          <w:i/>
          <w:sz w:val="20"/>
          <w:szCs w:val="20"/>
        </w:rPr>
        <w:t xml:space="preserve">I </w:t>
      </w:r>
      <w:r w:rsidRPr="00F00B5B">
        <w:rPr>
          <w:rFonts w:cs="Arial"/>
          <w:b/>
          <w:i/>
          <w:sz w:val="20"/>
          <w:szCs w:val="20"/>
        </w:rPr>
        <w:t>urge you and your government to ensure the immediate and unconditional release</w:t>
      </w:r>
      <w:r w:rsidR="00274B94">
        <w:rPr>
          <w:rFonts w:cs="Arial"/>
          <w:b/>
          <w:i/>
          <w:sz w:val="20"/>
          <w:szCs w:val="20"/>
        </w:rPr>
        <w:t xml:space="preserve"> of</w:t>
      </w:r>
      <w:r w:rsidRPr="00F00B5B">
        <w:rPr>
          <w:rFonts w:cs="Arial"/>
          <w:b/>
          <w:i/>
          <w:sz w:val="20"/>
          <w:szCs w:val="20"/>
        </w:rPr>
        <w:t xml:space="preserve"> all</w:t>
      </w:r>
      <w:r w:rsidR="00AD3D80">
        <w:rPr>
          <w:rFonts w:cs="Arial"/>
          <w:b/>
          <w:i/>
          <w:sz w:val="20"/>
          <w:szCs w:val="20"/>
        </w:rPr>
        <w:t xml:space="preserve"> those detained</w:t>
      </w:r>
      <w:r w:rsidR="00AD3D80" w:rsidRPr="00AD3D80">
        <w:t xml:space="preserve"> </w:t>
      </w:r>
      <w:r w:rsidR="00AD3D80" w:rsidRPr="00AD3D80">
        <w:rPr>
          <w:rFonts w:cs="Arial"/>
          <w:b/>
          <w:i/>
          <w:sz w:val="20"/>
          <w:szCs w:val="20"/>
        </w:rPr>
        <w:t xml:space="preserve">for exercising their rights in the recent crackdown on civic </w:t>
      </w:r>
      <w:r w:rsidR="009F1A94" w:rsidRPr="00AD3D80">
        <w:rPr>
          <w:rFonts w:cs="Arial"/>
          <w:b/>
          <w:i/>
          <w:sz w:val="20"/>
          <w:szCs w:val="20"/>
        </w:rPr>
        <w:t>space</w:t>
      </w:r>
      <w:r w:rsidR="009F1A94">
        <w:rPr>
          <w:rFonts w:cs="Arial"/>
          <w:b/>
          <w:i/>
          <w:sz w:val="20"/>
          <w:szCs w:val="20"/>
        </w:rPr>
        <w:t xml:space="preserve"> and</w:t>
      </w:r>
      <w:r w:rsidRPr="00F00B5B">
        <w:rPr>
          <w:rFonts w:cs="Arial"/>
          <w:b/>
          <w:i/>
          <w:sz w:val="20"/>
          <w:szCs w:val="20"/>
        </w:rPr>
        <w:t xml:space="preserve"> drop all charges against them as they are detained solely for the peaceful exercise of their human rights. </w:t>
      </w:r>
      <w:r w:rsidR="00274B94">
        <w:rPr>
          <w:rFonts w:cs="Arial"/>
          <w:b/>
          <w:i/>
          <w:sz w:val="20"/>
          <w:szCs w:val="20"/>
        </w:rPr>
        <w:t xml:space="preserve">I </w:t>
      </w:r>
      <w:r w:rsidR="003A3B98">
        <w:rPr>
          <w:rFonts w:cs="Arial"/>
          <w:b/>
          <w:i/>
          <w:sz w:val="20"/>
          <w:szCs w:val="20"/>
        </w:rPr>
        <w:t xml:space="preserve">also </w:t>
      </w:r>
      <w:r w:rsidR="00274B94">
        <w:rPr>
          <w:rFonts w:cs="Arial"/>
          <w:b/>
          <w:i/>
          <w:sz w:val="20"/>
          <w:szCs w:val="20"/>
        </w:rPr>
        <w:t xml:space="preserve">strongly urge you </w:t>
      </w:r>
      <w:r w:rsidR="001D1009">
        <w:rPr>
          <w:rFonts w:cs="Arial"/>
          <w:b/>
          <w:i/>
          <w:sz w:val="20"/>
          <w:szCs w:val="20"/>
        </w:rPr>
        <w:t>to ensure</w:t>
      </w:r>
      <w:r w:rsidR="00274B94">
        <w:rPr>
          <w:rFonts w:cs="Arial"/>
          <w:b/>
          <w:i/>
          <w:sz w:val="20"/>
          <w:szCs w:val="20"/>
        </w:rPr>
        <w:t xml:space="preserve"> Robson Chere</w:t>
      </w:r>
      <w:r w:rsidR="005874EF">
        <w:rPr>
          <w:rFonts w:cs="Arial"/>
          <w:b/>
          <w:i/>
          <w:sz w:val="20"/>
          <w:szCs w:val="20"/>
        </w:rPr>
        <w:t>, pending his release, is granted</w:t>
      </w:r>
      <w:r w:rsidR="00274B94">
        <w:rPr>
          <w:rFonts w:cs="Arial"/>
          <w:b/>
          <w:i/>
          <w:sz w:val="20"/>
          <w:szCs w:val="20"/>
        </w:rPr>
        <w:t xml:space="preserve"> urgent medical attention</w:t>
      </w:r>
      <w:r w:rsidR="00B14E97">
        <w:rPr>
          <w:rFonts w:cs="Arial"/>
          <w:b/>
          <w:i/>
          <w:sz w:val="20"/>
          <w:szCs w:val="20"/>
        </w:rPr>
        <w:t>;</w:t>
      </w:r>
      <w:r w:rsidR="00AD3D80">
        <w:rPr>
          <w:rFonts w:cs="Arial"/>
          <w:b/>
          <w:i/>
          <w:sz w:val="20"/>
          <w:szCs w:val="20"/>
        </w:rPr>
        <w:t xml:space="preserve"> and </w:t>
      </w:r>
      <w:r w:rsidR="00B14E97">
        <w:rPr>
          <w:rFonts w:cs="Arial"/>
          <w:b/>
          <w:i/>
          <w:sz w:val="20"/>
          <w:szCs w:val="20"/>
        </w:rPr>
        <w:t>ensure an effective investigation into his torture.</w:t>
      </w:r>
      <w:r w:rsidR="00274B94">
        <w:rPr>
          <w:rFonts w:cs="Arial"/>
          <w:b/>
          <w:i/>
          <w:sz w:val="20"/>
          <w:szCs w:val="20"/>
        </w:rPr>
        <w:t xml:space="preserve"> </w:t>
      </w:r>
      <w:r w:rsidRPr="00F00B5B">
        <w:rPr>
          <w:rFonts w:cs="Arial"/>
          <w:b/>
          <w:i/>
          <w:sz w:val="20"/>
          <w:szCs w:val="20"/>
        </w:rPr>
        <w:t>As you assume the position of SADC Chairperson</w:t>
      </w:r>
      <w:r>
        <w:rPr>
          <w:rFonts w:cs="Arial"/>
          <w:b/>
          <w:i/>
          <w:sz w:val="20"/>
          <w:szCs w:val="20"/>
        </w:rPr>
        <w:t>,</w:t>
      </w:r>
      <w:r w:rsidRPr="00F00B5B">
        <w:rPr>
          <w:rFonts w:cs="Arial"/>
          <w:b/>
          <w:i/>
          <w:sz w:val="20"/>
          <w:szCs w:val="20"/>
        </w:rPr>
        <w:t xml:space="preserve"> </w:t>
      </w:r>
      <w:r>
        <w:rPr>
          <w:rFonts w:cs="Arial"/>
          <w:b/>
          <w:i/>
          <w:sz w:val="20"/>
          <w:szCs w:val="20"/>
        </w:rPr>
        <w:t>I</w:t>
      </w:r>
      <w:r w:rsidRPr="00F00B5B">
        <w:rPr>
          <w:rFonts w:cs="Arial"/>
          <w:b/>
          <w:i/>
          <w:sz w:val="20"/>
          <w:szCs w:val="20"/>
        </w:rPr>
        <w:t xml:space="preserve"> also urge you and the authorities to </w:t>
      </w:r>
      <w:r w:rsidR="00D965C4">
        <w:rPr>
          <w:rFonts w:cs="Arial"/>
          <w:b/>
          <w:i/>
          <w:sz w:val="20"/>
          <w:szCs w:val="20"/>
        </w:rPr>
        <w:t>respect, protect and fulfil</w:t>
      </w:r>
      <w:r w:rsidRPr="00F00B5B">
        <w:rPr>
          <w:rFonts w:cs="Arial"/>
          <w:b/>
          <w:i/>
          <w:sz w:val="20"/>
          <w:szCs w:val="20"/>
        </w:rPr>
        <w:t xml:space="preserve"> the human rights of everyone in the country</w:t>
      </w:r>
      <w:r w:rsidR="00D965C4">
        <w:rPr>
          <w:rFonts w:cs="Arial"/>
          <w:b/>
          <w:i/>
          <w:sz w:val="20"/>
          <w:szCs w:val="20"/>
        </w:rPr>
        <w:t>,</w:t>
      </w:r>
      <w:r w:rsidRPr="00F00B5B">
        <w:rPr>
          <w:rFonts w:cs="Arial"/>
          <w:b/>
          <w:i/>
          <w:sz w:val="20"/>
          <w:szCs w:val="20"/>
        </w:rPr>
        <w:t xml:space="preserve"> including the rights to freedom of expression, association and peaceful assembly</w:t>
      </w:r>
      <w:r w:rsidR="003013E6">
        <w:rPr>
          <w:rFonts w:cs="Arial"/>
          <w:b/>
          <w:i/>
          <w:sz w:val="20"/>
          <w:szCs w:val="20"/>
        </w:rPr>
        <w:t>.</w:t>
      </w:r>
    </w:p>
    <w:p w14:paraId="5AC44832" w14:textId="77777777" w:rsidR="00EA68CE" w:rsidRDefault="00EA68CE" w:rsidP="00980425">
      <w:pPr>
        <w:spacing w:after="0" w:line="240" w:lineRule="auto"/>
        <w:ind w:left="-283"/>
        <w:rPr>
          <w:rFonts w:cs="Arial"/>
          <w:i/>
          <w:sz w:val="20"/>
          <w:szCs w:val="20"/>
        </w:rPr>
      </w:pPr>
    </w:p>
    <w:p w14:paraId="16F03449" w14:textId="102DE191" w:rsidR="00D15B84" w:rsidRDefault="005D2C37" w:rsidP="00D15B84">
      <w:pPr>
        <w:spacing w:after="0" w:line="240" w:lineRule="auto"/>
        <w:ind w:left="-283"/>
        <w:rPr>
          <w:rFonts w:cs="Arial"/>
          <w:i/>
          <w:sz w:val="20"/>
          <w:szCs w:val="20"/>
        </w:rPr>
      </w:pPr>
      <w:r w:rsidRPr="00203A02">
        <w:rPr>
          <w:rFonts w:cs="Arial"/>
          <w:i/>
          <w:sz w:val="20"/>
          <w:szCs w:val="20"/>
        </w:rPr>
        <w:t>Yours sincerely,</w:t>
      </w:r>
    </w:p>
    <w:p w14:paraId="663A2C4C"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60C25997" w14:textId="77777777" w:rsidR="005D2C37" w:rsidRPr="000C0DE5" w:rsidRDefault="005D2C37" w:rsidP="009F7D19">
      <w:pPr>
        <w:spacing w:after="0" w:line="240" w:lineRule="auto"/>
        <w:jc w:val="both"/>
        <w:rPr>
          <w:rFonts w:ascii="Arial" w:hAnsi="Arial" w:cs="Arial"/>
        </w:rPr>
      </w:pPr>
    </w:p>
    <w:p w14:paraId="3558CB17" w14:textId="21B38041" w:rsidR="00542F6C" w:rsidRPr="009F7D19" w:rsidRDefault="00542F6C" w:rsidP="00542F6C">
      <w:pPr>
        <w:spacing w:line="240" w:lineRule="auto"/>
        <w:jc w:val="both"/>
        <w:rPr>
          <w:rFonts w:ascii="Arial" w:hAnsi="Arial" w:cs="Arial"/>
          <w:szCs w:val="18"/>
        </w:rPr>
      </w:pPr>
      <w:r w:rsidRPr="009F7D19">
        <w:rPr>
          <w:rFonts w:ascii="Arial" w:hAnsi="Arial" w:cs="Arial"/>
          <w:szCs w:val="18"/>
        </w:rPr>
        <w:t xml:space="preserve">On 27 June, while addressing the ZANU PF (Patriotic Front) Central Committee, </w:t>
      </w:r>
      <w:r>
        <w:rPr>
          <w:rFonts w:ascii="Arial" w:hAnsi="Arial" w:cs="Arial"/>
          <w:szCs w:val="18"/>
        </w:rPr>
        <w:t>Zimbabwe’s President</w:t>
      </w:r>
      <w:r w:rsidRPr="009F7D19">
        <w:rPr>
          <w:rFonts w:ascii="Arial" w:hAnsi="Arial" w:cs="Arial"/>
          <w:szCs w:val="18"/>
        </w:rPr>
        <w:t xml:space="preserve"> warned against “rogue elements in the form of opposition political parties bent on peddling falsehoods and instigating acts of civil disorder, especially before, during and after regional and world state events” and said, “such acts would be dealt with decisively”. On 28 June, the Information, Publicity and Broadcasting Minister issued a statement warning against “criminal and opportunistic elements within the opposition, certain politicians, and some civil society organizations” and that law enforcement will apprehend those who “undermine the justice delivery through causing chaos and mayhem”.</w:t>
      </w:r>
    </w:p>
    <w:p w14:paraId="2A73FB76" w14:textId="77777777" w:rsidR="00542F6C" w:rsidRPr="009F7D19" w:rsidRDefault="00542F6C" w:rsidP="00542F6C">
      <w:pPr>
        <w:spacing w:line="240" w:lineRule="auto"/>
        <w:jc w:val="both"/>
        <w:rPr>
          <w:rFonts w:ascii="Arial" w:hAnsi="Arial" w:cs="Arial"/>
          <w:szCs w:val="18"/>
        </w:rPr>
      </w:pPr>
      <w:r w:rsidRPr="009F7D19">
        <w:rPr>
          <w:rFonts w:ascii="Arial" w:hAnsi="Arial" w:cs="Arial"/>
          <w:szCs w:val="18"/>
        </w:rPr>
        <w:t>To date, approximately 160 people have been arrested including opposition political party members, activists and human rights defenders.</w:t>
      </w:r>
    </w:p>
    <w:p w14:paraId="3E82A9FF" w14:textId="5F85F90E" w:rsidR="00542F6C" w:rsidRPr="009F7D19" w:rsidRDefault="00542F6C" w:rsidP="00542F6C">
      <w:pPr>
        <w:pStyle w:val="ListParagraph"/>
        <w:numPr>
          <w:ilvl w:val="0"/>
          <w:numId w:val="23"/>
        </w:numPr>
        <w:spacing w:line="240" w:lineRule="auto"/>
        <w:jc w:val="both"/>
        <w:rPr>
          <w:rFonts w:ascii="Arial" w:hAnsi="Arial" w:cs="Arial"/>
          <w:szCs w:val="18"/>
        </w:rPr>
      </w:pPr>
      <w:r w:rsidRPr="009F7D19">
        <w:rPr>
          <w:rFonts w:ascii="Arial" w:hAnsi="Arial" w:cs="Arial"/>
          <w:szCs w:val="18"/>
        </w:rPr>
        <w:t>29 June, five members of the National Democratic Working group were arrested at a private residence in Kuwadzana, Harare for holding an ‘unsanctioned’ meeting. The group was having meeting regarding the monthly monetary contribution to assist vulnerable and disadvantaged families.</w:t>
      </w:r>
    </w:p>
    <w:p w14:paraId="35C06418" w14:textId="77777777" w:rsidR="00542F6C" w:rsidRPr="009F7D19" w:rsidRDefault="00542F6C" w:rsidP="00542F6C">
      <w:pPr>
        <w:pStyle w:val="ListParagraph"/>
        <w:numPr>
          <w:ilvl w:val="0"/>
          <w:numId w:val="23"/>
        </w:numPr>
        <w:spacing w:line="240" w:lineRule="auto"/>
        <w:jc w:val="both"/>
        <w:rPr>
          <w:rFonts w:ascii="Arial" w:hAnsi="Arial" w:cs="Arial"/>
          <w:szCs w:val="18"/>
        </w:rPr>
      </w:pPr>
      <w:r w:rsidRPr="009F7D19">
        <w:rPr>
          <w:rFonts w:ascii="Arial" w:hAnsi="Arial" w:cs="Arial"/>
          <w:szCs w:val="18"/>
        </w:rPr>
        <w:t>On 3 July, police arrested another six people with the Community Voices Zimbabwe media organization in the town of Gokwe, in Zimbabwe’s Midlands province.</w:t>
      </w:r>
    </w:p>
    <w:p w14:paraId="30CCB8FF" w14:textId="33585A1E" w:rsidR="00542F6C" w:rsidRPr="009F7D19" w:rsidRDefault="00542F6C" w:rsidP="00542F6C">
      <w:pPr>
        <w:pStyle w:val="ListParagraph"/>
        <w:numPr>
          <w:ilvl w:val="0"/>
          <w:numId w:val="23"/>
        </w:numPr>
        <w:spacing w:line="240" w:lineRule="auto"/>
        <w:jc w:val="both"/>
        <w:rPr>
          <w:rFonts w:ascii="Arial" w:hAnsi="Arial" w:cs="Arial"/>
          <w:szCs w:val="18"/>
        </w:rPr>
      </w:pPr>
      <w:r w:rsidRPr="009F7D19">
        <w:rPr>
          <w:rFonts w:ascii="Arial" w:hAnsi="Arial" w:cs="Arial"/>
          <w:szCs w:val="18"/>
        </w:rPr>
        <w:t>On 24 July, 44 Zimbabwe National Students Union (ZINASU) students including their leader Emmanuel Sitima were arrested during their general council meeting. The activists were beaten before taken into custody and later release after being forced to pay admission of guilt fines for ‘disorderly conduct’. The students maintain that they committed no crime and will challenge their prosecution.</w:t>
      </w:r>
    </w:p>
    <w:p w14:paraId="38E1E508" w14:textId="77777777" w:rsidR="00542F6C" w:rsidRPr="009F7D19" w:rsidRDefault="00542F6C" w:rsidP="00542F6C">
      <w:pPr>
        <w:pStyle w:val="ListParagraph"/>
        <w:numPr>
          <w:ilvl w:val="0"/>
          <w:numId w:val="23"/>
        </w:numPr>
        <w:spacing w:line="240" w:lineRule="auto"/>
        <w:jc w:val="both"/>
        <w:rPr>
          <w:rFonts w:ascii="Arial" w:hAnsi="Arial" w:cs="Arial"/>
          <w:szCs w:val="18"/>
        </w:rPr>
      </w:pPr>
      <w:r w:rsidRPr="009F7D19">
        <w:rPr>
          <w:rFonts w:ascii="Arial" w:hAnsi="Arial" w:cs="Arial"/>
          <w:szCs w:val="18"/>
        </w:rPr>
        <w:t xml:space="preserve">On 31 July, activists including Namatai </w:t>
      </w:r>
      <w:proofErr w:type="spellStart"/>
      <w:r w:rsidRPr="009F7D19">
        <w:rPr>
          <w:rFonts w:ascii="Arial" w:hAnsi="Arial" w:cs="Arial"/>
          <w:szCs w:val="18"/>
        </w:rPr>
        <w:t>Kwekweza</w:t>
      </w:r>
      <w:proofErr w:type="spellEnd"/>
      <w:r w:rsidRPr="009F7D19">
        <w:rPr>
          <w:rFonts w:ascii="Arial" w:hAnsi="Arial" w:cs="Arial"/>
          <w:szCs w:val="18"/>
        </w:rPr>
        <w:t xml:space="preserve">, Robson Chere, Samuel </w:t>
      </w:r>
      <w:proofErr w:type="spellStart"/>
      <w:r w:rsidRPr="009F7D19">
        <w:rPr>
          <w:rFonts w:ascii="Arial" w:hAnsi="Arial" w:cs="Arial"/>
          <w:szCs w:val="18"/>
        </w:rPr>
        <w:t>Gwezi</w:t>
      </w:r>
      <w:proofErr w:type="spellEnd"/>
      <w:r w:rsidRPr="009F7D19">
        <w:rPr>
          <w:rFonts w:ascii="Arial" w:hAnsi="Arial" w:cs="Arial"/>
          <w:szCs w:val="18"/>
        </w:rPr>
        <w:t xml:space="preserve"> and Vusumuzi Moyo were forcibly removed from a plane and arrested by state agents. The four were held for 8 hours without access to their lawyer. The leader of Amalgamated Rural Teachers Union of Zimbabwe (ARTUZ) Robson Chere severely tortured during the detention. The activists have been charged with ‘disorderly conduct’ for participating in a peaceful protest outside the Harare Magistrates court demanding the release of the 76 CCC members who were appearing for a remand hearing. The group have been denied bail including Robson Chere whose extensive injuries puts him at risk of kidney failure and death if he does not receive adequate medical care at his chosen medical facility. </w:t>
      </w:r>
    </w:p>
    <w:p w14:paraId="4D1C27F1" w14:textId="77777777" w:rsidR="00542F6C" w:rsidRPr="009F7D19" w:rsidRDefault="00542F6C" w:rsidP="00542F6C">
      <w:pPr>
        <w:pStyle w:val="ListParagraph"/>
        <w:numPr>
          <w:ilvl w:val="0"/>
          <w:numId w:val="23"/>
        </w:numPr>
        <w:spacing w:line="240" w:lineRule="auto"/>
        <w:jc w:val="both"/>
        <w:rPr>
          <w:rFonts w:ascii="Arial" w:hAnsi="Arial" w:cs="Arial"/>
          <w:szCs w:val="18"/>
        </w:rPr>
      </w:pPr>
      <w:r w:rsidRPr="009F7D19">
        <w:rPr>
          <w:rFonts w:ascii="Arial" w:hAnsi="Arial" w:cs="Arial"/>
          <w:szCs w:val="18"/>
        </w:rPr>
        <w:t>On 1 August, Kariba Member of Parliament John Houghton and 13 other individuals were arrested in Kariba town for staging a peaceful demonstration against the continued incarceration opposition party leader Jameson Timba and 7</w:t>
      </w:r>
      <w:r>
        <w:rPr>
          <w:rFonts w:ascii="Arial" w:hAnsi="Arial" w:cs="Arial"/>
          <w:szCs w:val="18"/>
        </w:rPr>
        <w:t>4</w:t>
      </w:r>
      <w:r w:rsidRPr="009F7D19">
        <w:rPr>
          <w:rFonts w:ascii="Arial" w:hAnsi="Arial" w:cs="Arial"/>
          <w:szCs w:val="18"/>
        </w:rPr>
        <w:t xml:space="preserve"> party activists. On the same day, Bruce Moyo, the councillor representing Ward 22 </w:t>
      </w:r>
      <w:proofErr w:type="spellStart"/>
      <w:r w:rsidRPr="009F7D19">
        <w:rPr>
          <w:rFonts w:ascii="Arial" w:hAnsi="Arial" w:cs="Arial"/>
          <w:szCs w:val="18"/>
        </w:rPr>
        <w:t>Nkulumane</w:t>
      </w:r>
      <w:proofErr w:type="spellEnd"/>
      <w:r w:rsidRPr="009F7D19">
        <w:rPr>
          <w:rFonts w:ascii="Arial" w:hAnsi="Arial" w:cs="Arial"/>
          <w:szCs w:val="18"/>
        </w:rPr>
        <w:t>, Bulawayo was arrested by state agents for allegedly staging an anti-govt protest demanding an end to “one-party rule” and for denouncing the arrest of CCC leader Jameson Timba &amp; other Harare residents. He will remain in custody until court appearance scheduled for 16 August. Bulawayo Senator Hon. Gideon Shoko was also arrested on the same day.</w:t>
      </w:r>
    </w:p>
    <w:p w14:paraId="4C351FB1" w14:textId="77777777" w:rsidR="00542F6C" w:rsidRPr="009F7D19" w:rsidRDefault="00542F6C" w:rsidP="00542F6C">
      <w:pPr>
        <w:pStyle w:val="ListParagraph"/>
        <w:numPr>
          <w:ilvl w:val="0"/>
          <w:numId w:val="23"/>
        </w:numPr>
        <w:spacing w:line="240" w:lineRule="auto"/>
        <w:jc w:val="both"/>
        <w:rPr>
          <w:rFonts w:ascii="Arial" w:hAnsi="Arial" w:cs="Arial"/>
          <w:szCs w:val="18"/>
        </w:rPr>
      </w:pPr>
      <w:r w:rsidRPr="009F7D19">
        <w:rPr>
          <w:rFonts w:ascii="Arial" w:hAnsi="Arial" w:cs="Arial"/>
          <w:szCs w:val="18"/>
        </w:rPr>
        <w:t xml:space="preserve">On 2 August several arrests took place including Bishop Kevin </w:t>
      </w:r>
      <w:proofErr w:type="spellStart"/>
      <w:r w:rsidRPr="009F7D19">
        <w:rPr>
          <w:rFonts w:ascii="Arial" w:hAnsi="Arial" w:cs="Arial"/>
          <w:szCs w:val="18"/>
        </w:rPr>
        <w:t>Nyamakanga</w:t>
      </w:r>
      <w:proofErr w:type="spellEnd"/>
      <w:r w:rsidRPr="009F7D19">
        <w:rPr>
          <w:rFonts w:ascii="Arial" w:hAnsi="Arial" w:cs="Arial"/>
          <w:szCs w:val="18"/>
        </w:rPr>
        <w:t xml:space="preserve"> who was arrested at his home in Harare for “plotting to incite public violence during the SADC summit”; Jacob </w:t>
      </w:r>
      <w:proofErr w:type="spellStart"/>
      <w:r w:rsidRPr="009F7D19">
        <w:rPr>
          <w:rFonts w:ascii="Arial" w:hAnsi="Arial" w:cs="Arial"/>
          <w:szCs w:val="18"/>
        </w:rPr>
        <w:t>Ngarivhume</w:t>
      </w:r>
      <w:proofErr w:type="spellEnd"/>
      <w:r w:rsidRPr="009F7D19">
        <w:rPr>
          <w:rFonts w:ascii="Arial" w:hAnsi="Arial" w:cs="Arial"/>
          <w:szCs w:val="18"/>
        </w:rPr>
        <w:t>, the opposition Transform Zimbabwe political party leader, was arrested in Mutare and later transferred to Harare where he was charges alongside Kelvin Gonde for participating in an ‘unlawful gathering and disorderly conduct’; 11 residents were also arrested in Mutare for allegedly gathering at a house and accused of “plotting to carry out acts of public violence meant to disturb the successful hosting of the SADC summit".</w:t>
      </w:r>
    </w:p>
    <w:p w14:paraId="2D0DACA8" w14:textId="77777777" w:rsidR="00542F6C" w:rsidRPr="009C1A63" w:rsidRDefault="00542F6C" w:rsidP="00542F6C">
      <w:pPr>
        <w:pStyle w:val="ListParagraph"/>
        <w:numPr>
          <w:ilvl w:val="0"/>
          <w:numId w:val="23"/>
        </w:numPr>
        <w:spacing w:line="240" w:lineRule="auto"/>
        <w:jc w:val="both"/>
        <w:rPr>
          <w:rFonts w:ascii="Arial" w:hAnsi="Arial" w:cs="Arial"/>
          <w:szCs w:val="18"/>
        </w:rPr>
      </w:pPr>
      <w:r w:rsidRPr="002675A1">
        <w:rPr>
          <w:rFonts w:ascii="Arial" w:hAnsi="Arial" w:cs="Arial"/>
          <w:szCs w:val="18"/>
        </w:rPr>
        <w:t xml:space="preserve">On 3 August Brian Nyoni and </w:t>
      </w:r>
      <w:proofErr w:type="spellStart"/>
      <w:r w:rsidRPr="002675A1">
        <w:rPr>
          <w:rFonts w:ascii="Arial" w:hAnsi="Arial" w:cs="Arial"/>
          <w:szCs w:val="18"/>
        </w:rPr>
        <w:t>Tineyi</w:t>
      </w:r>
      <w:proofErr w:type="spellEnd"/>
      <w:r w:rsidRPr="002675A1">
        <w:rPr>
          <w:rFonts w:ascii="Arial" w:hAnsi="Arial" w:cs="Arial"/>
          <w:szCs w:val="18"/>
        </w:rPr>
        <w:t xml:space="preserve"> Munetsi were arrested separate incidents, Brian was taken into custody in Hwange Police station and interviewed by the police who also confiscated his phone. He was released </w:t>
      </w:r>
      <w:r w:rsidRPr="002675A1">
        <w:rPr>
          <w:rFonts w:ascii="Arial" w:hAnsi="Arial" w:cs="Arial"/>
          <w:color w:val="auto"/>
          <w:szCs w:val="18"/>
        </w:rPr>
        <w:t>after 2</w:t>
      </w:r>
      <w:r w:rsidRPr="002675A1">
        <w:rPr>
          <w:rFonts w:ascii="Arial" w:hAnsi="Arial" w:cs="Arial"/>
          <w:color w:val="FF0000"/>
          <w:szCs w:val="18"/>
        </w:rPr>
        <w:t xml:space="preserve"> </w:t>
      </w:r>
      <w:r w:rsidRPr="002675A1">
        <w:rPr>
          <w:rFonts w:ascii="Arial" w:hAnsi="Arial" w:cs="Arial"/>
          <w:szCs w:val="18"/>
        </w:rPr>
        <w:t xml:space="preserve">hours without charges after the police denied having him in custody. </w:t>
      </w:r>
      <w:proofErr w:type="spellStart"/>
      <w:r w:rsidRPr="002675A1">
        <w:rPr>
          <w:rFonts w:ascii="Arial" w:hAnsi="Arial" w:cs="Arial"/>
          <w:szCs w:val="18"/>
        </w:rPr>
        <w:t>Tineyi</w:t>
      </w:r>
      <w:proofErr w:type="spellEnd"/>
      <w:r w:rsidRPr="002675A1">
        <w:rPr>
          <w:rFonts w:ascii="Arial" w:hAnsi="Arial" w:cs="Arial"/>
          <w:szCs w:val="18"/>
        </w:rPr>
        <w:t xml:space="preserve"> Munetsi was arrested and accused</w:t>
      </w:r>
      <w:r w:rsidRPr="009C1A63">
        <w:rPr>
          <w:rFonts w:ascii="Arial" w:hAnsi="Arial" w:cs="Arial"/>
          <w:szCs w:val="18"/>
        </w:rPr>
        <w:t xml:space="preserve"> of having participated in the January 2019 anti-govt protests. </w:t>
      </w:r>
      <w:proofErr w:type="spellStart"/>
      <w:r w:rsidRPr="009C1A63">
        <w:rPr>
          <w:rFonts w:ascii="Arial" w:hAnsi="Arial" w:cs="Arial"/>
          <w:szCs w:val="18"/>
        </w:rPr>
        <w:t>Tineyi</w:t>
      </w:r>
      <w:proofErr w:type="spellEnd"/>
      <w:r w:rsidRPr="009C1A63">
        <w:rPr>
          <w:rFonts w:ascii="Arial" w:hAnsi="Arial" w:cs="Arial"/>
          <w:szCs w:val="18"/>
        </w:rPr>
        <w:t xml:space="preserve"> </w:t>
      </w:r>
      <w:r w:rsidRPr="00E125D9">
        <w:rPr>
          <w:rFonts w:ascii="Arial" w:hAnsi="Arial" w:cs="Arial"/>
          <w:szCs w:val="18"/>
        </w:rPr>
        <w:t xml:space="preserve">Munetsi </w:t>
      </w:r>
      <w:r w:rsidRPr="009C1A63">
        <w:rPr>
          <w:rFonts w:ascii="Arial" w:hAnsi="Arial" w:cs="Arial"/>
          <w:szCs w:val="18"/>
        </w:rPr>
        <w:t>also contested the 2023 parliamentary elections.</w:t>
      </w:r>
    </w:p>
    <w:p w14:paraId="00A57D54" w14:textId="77777777" w:rsidR="00542F6C" w:rsidRPr="00582E01" w:rsidRDefault="00542F6C" w:rsidP="00542F6C">
      <w:pPr>
        <w:pStyle w:val="ListParagraph"/>
        <w:numPr>
          <w:ilvl w:val="0"/>
          <w:numId w:val="23"/>
        </w:numPr>
        <w:spacing w:line="240" w:lineRule="auto"/>
        <w:jc w:val="both"/>
        <w:rPr>
          <w:rFonts w:ascii="Arial" w:hAnsi="Arial" w:cs="Arial"/>
          <w:szCs w:val="18"/>
        </w:rPr>
      </w:pPr>
      <w:r w:rsidRPr="009C1A63">
        <w:rPr>
          <w:rFonts w:ascii="Arial" w:hAnsi="Arial" w:cs="Arial"/>
          <w:szCs w:val="18"/>
        </w:rPr>
        <w:t xml:space="preserve">0n 4 August, Opposition MP Daniel </w:t>
      </w:r>
      <w:proofErr w:type="spellStart"/>
      <w:r w:rsidRPr="009C1A63">
        <w:rPr>
          <w:rFonts w:ascii="Arial" w:hAnsi="Arial" w:cs="Arial"/>
          <w:szCs w:val="18"/>
        </w:rPr>
        <w:t>Molokele</w:t>
      </w:r>
      <w:proofErr w:type="spellEnd"/>
      <w:r w:rsidRPr="009C1A63">
        <w:rPr>
          <w:rFonts w:ascii="Arial" w:hAnsi="Arial" w:cs="Arial"/>
          <w:szCs w:val="18"/>
        </w:rPr>
        <w:t xml:space="preserve"> and Councillor Ellen Zulu presented themselves to the Hwange Police station after being summoned by the Zimbabwe Republic police. The were allowed to leave after 2 hours following questioning over allegations of mobilizing people to protest at the SADC summit. The two denied these allegations and were warned against mobilizing people for protest and to fulfil their intentions within the law.</w:t>
      </w:r>
    </w:p>
    <w:p w14:paraId="25E3B756" w14:textId="77777777" w:rsidR="00D23D90" w:rsidRDefault="00D23D90" w:rsidP="00980425">
      <w:pPr>
        <w:spacing w:line="240" w:lineRule="auto"/>
        <w:rPr>
          <w:rFonts w:ascii="Arial" w:hAnsi="Arial" w:cs="Arial"/>
          <w:szCs w:val="20"/>
          <w:lang w:eastAsia="en-US"/>
        </w:rPr>
      </w:pPr>
    </w:p>
    <w:p w14:paraId="20FB4D62" w14:textId="30534CF3"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CE23B5">
        <w:rPr>
          <w:rFonts w:ascii="Arial" w:hAnsi="Arial" w:cs="Arial"/>
          <w:sz w:val="20"/>
          <w:szCs w:val="20"/>
        </w:rPr>
        <w:t>English</w:t>
      </w:r>
    </w:p>
    <w:p w14:paraId="63D45EFF"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654D57E4" w14:textId="77777777" w:rsidR="005D2C37" w:rsidRPr="008F0446" w:rsidRDefault="005D2C37" w:rsidP="00980425">
      <w:pPr>
        <w:spacing w:after="0" w:line="240" w:lineRule="auto"/>
        <w:rPr>
          <w:rFonts w:ascii="Arial" w:hAnsi="Arial" w:cs="Arial"/>
          <w:color w:val="0070C0"/>
          <w:sz w:val="20"/>
          <w:szCs w:val="20"/>
        </w:rPr>
      </w:pPr>
    </w:p>
    <w:p w14:paraId="6331BE50" w14:textId="23FD728F"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CE23B5" w:rsidRPr="00FB272A">
        <w:rPr>
          <w:rFonts w:ascii="Arial" w:hAnsi="Arial" w:cs="Arial"/>
          <w:b/>
          <w:bCs/>
          <w:sz w:val="20"/>
          <w:szCs w:val="20"/>
        </w:rPr>
        <w:t>10 December 2024</w:t>
      </w:r>
    </w:p>
    <w:p w14:paraId="065EDFE7"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00C0566C" w14:textId="77777777" w:rsidR="005D2C37" w:rsidRPr="008F0446" w:rsidRDefault="005D2C37" w:rsidP="00980425">
      <w:pPr>
        <w:spacing w:after="0" w:line="240" w:lineRule="auto"/>
        <w:rPr>
          <w:rFonts w:ascii="Arial" w:hAnsi="Arial" w:cs="Arial"/>
          <w:b/>
          <w:sz w:val="20"/>
          <w:szCs w:val="20"/>
        </w:rPr>
      </w:pPr>
    </w:p>
    <w:p w14:paraId="424AED85" w14:textId="4CDDC1AE" w:rsidR="00B92AEC" w:rsidRPr="00542F6C" w:rsidRDefault="005D2C37" w:rsidP="00542F6C">
      <w:pPr>
        <w:spacing w:after="0" w:line="240" w:lineRule="auto"/>
        <w:rPr>
          <w:rFonts w:ascii="Amnesty Trade Gothic Light" w:hAnsi="Amnesty Trade Gothic Light" w:cs="Arial"/>
          <w:color w:val="auto"/>
          <w:sz w:val="20"/>
          <w:szCs w:val="20"/>
        </w:rPr>
      </w:pPr>
      <w:r w:rsidRPr="008F0446">
        <w:rPr>
          <w:rFonts w:ascii="Arial" w:hAnsi="Arial" w:cs="Arial"/>
          <w:b/>
          <w:sz w:val="20"/>
          <w:szCs w:val="20"/>
        </w:rPr>
        <w:t xml:space="preserve">LINK TO PREVIOUS UA: </w:t>
      </w:r>
      <w:hyperlink r:id="rId11" w:history="1">
        <w:r w:rsidR="00A47874" w:rsidRPr="009C1A63">
          <w:rPr>
            <w:rStyle w:val="Hyperlink"/>
            <w:rFonts w:ascii="Arial" w:hAnsi="Arial" w:cs="Arial"/>
            <w:sz w:val="20"/>
            <w:szCs w:val="20"/>
          </w:rPr>
          <w:t>https://www.amnesty.org/en/documents/afr46/8338/2024/en/</w:t>
        </w:r>
      </w:hyperlink>
    </w:p>
    <w:sectPr w:rsidR="00B92AEC" w:rsidRPr="00542F6C" w:rsidSect="0082127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35F9" w14:textId="77777777" w:rsidR="007351FE" w:rsidRDefault="007351FE">
      <w:r>
        <w:separator/>
      </w:r>
    </w:p>
  </w:endnote>
  <w:endnote w:type="continuationSeparator" w:id="0">
    <w:p w14:paraId="77370D18" w14:textId="77777777" w:rsidR="007351FE" w:rsidRDefault="0073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5203" w14:textId="77777777" w:rsidR="007351FE" w:rsidRDefault="007351FE">
      <w:r>
        <w:separator/>
      </w:r>
    </w:p>
  </w:footnote>
  <w:footnote w:type="continuationSeparator" w:id="0">
    <w:p w14:paraId="7F4F2C7A" w14:textId="77777777" w:rsidR="007351FE" w:rsidRDefault="0073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A186" w14:textId="2BD1B77E" w:rsidR="00355617" w:rsidRDefault="00D80850" w:rsidP="0082127B">
    <w:pPr>
      <w:tabs>
        <w:tab w:val="left" w:pos="6060"/>
        <w:tab w:val="right" w:pos="10203"/>
      </w:tabs>
      <w:spacing w:after="0"/>
      <w:rPr>
        <w:sz w:val="16"/>
        <w:szCs w:val="16"/>
      </w:rPr>
    </w:pPr>
    <w:r>
      <w:rPr>
        <w:sz w:val="16"/>
        <w:szCs w:val="16"/>
      </w:rPr>
      <w:t>Second</w:t>
    </w:r>
    <w:r w:rsidR="002F20FE">
      <w:rPr>
        <w:sz w:val="16"/>
        <w:szCs w:val="16"/>
      </w:rPr>
      <w:t xml:space="preserve"> </w:t>
    </w:r>
    <w:r w:rsidR="007A3AEA">
      <w:rPr>
        <w:sz w:val="16"/>
        <w:szCs w:val="16"/>
      </w:rPr>
      <w:t xml:space="preserve">UA: </w:t>
    </w:r>
    <w:r w:rsidR="00C2389C">
      <w:rPr>
        <w:sz w:val="16"/>
        <w:szCs w:val="16"/>
      </w:rPr>
      <w:t>66</w:t>
    </w:r>
    <w:r w:rsidR="002F20FE">
      <w:rPr>
        <w:sz w:val="16"/>
        <w:szCs w:val="16"/>
      </w:rPr>
      <w:t>/24</w:t>
    </w:r>
    <w:r w:rsidR="007A3AEA">
      <w:rPr>
        <w:sz w:val="16"/>
        <w:szCs w:val="16"/>
      </w:rPr>
      <w:t xml:space="preserve"> Index: </w:t>
    </w:r>
    <w:r w:rsidR="00A57E5D" w:rsidRPr="00A57E5D">
      <w:rPr>
        <w:sz w:val="16"/>
        <w:szCs w:val="16"/>
      </w:rPr>
      <w:t>AFR 46/8395/2024</w:t>
    </w:r>
    <w:r w:rsidR="007A3AEA">
      <w:rPr>
        <w:sz w:val="16"/>
        <w:szCs w:val="16"/>
      </w:rPr>
      <w:t xml:space="preserve"> </w:t>
    </w:r>
    <w:r w:rsidR="00A57E5D">
      <w:rPr>
        <w:sz w:val="16"/>
        <w:szCs w:val="16"/>
      </w:rPr>
      <w:t>Zimbabwe</w:t>
    </w:r>
    <w:r w:rsidR="007A3AEA">
      <w:rPr>
        <w:sz w:val="16"/>
        <w:szCs w:val="16"/>
      </w:rPr>
      <w:tab/>
    </w:r>
    <w:r w:rsidR="0082127B">
      <w:rPr>
        <w:sz w:val="16"/>
        <w:szCs w:val="16"/>
      </w:rPr>
      <w:tab/>
    </w:r>
    <w:r w:rsidR="007A3AEA">
      <w:rPr>
        <w:sz w:val="16"/>
        <w:szCs w:val="16"/>
      </w:rPr>
      <w:t xml:space="preserve">Date: </w:t>
    </w:r>
    <w:r w:rsidR="008A3B49">
      <w:rPr>
        <w:sz w:val="16"/>
        <w:szCs w:val="16"/>
      </w:rPr>
      <w:t>7</w:t>
    </w:r>
    <w:r w:rsidR="00A57E5D">
      <w:rPr>
        <w:sz w:val="16"/>
        <w:szCs w:val="16"/>
      </w:rPr>
      <w:t xml:space="preserve"> August 2024</w:t>
    </w:r>
  </w:p>
  <w:p w14:paraId="7721648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9B18B" w14:textId="77777777" w:rsidR="00E45B15" w:rsidRDefault="00E45B15" w:rsidP="00D35879">
    <w:pPr>
      <w:pStyle w:val="Header"/>
    </w:pPr>
  </w:p>
  <w:p w14:paraId="6DBCFA35"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026D1D"/>
    <w:multiLevelType w:val="hybridMultilevel"/>
    <w:tmpl w:val="8FD2FE5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734602">
    <w:abstractNumId w:val="0"/>
  </w:num>
  <w:num w:numId="2" w16cid:durableId="1085565523">
    <w:abstractNumId w:val="21"/>
  </w:num>
  <w:num w:numId="3" w16cid:durableId="1038507482">
    <w:abstractNumId w:val="20"/>
  </w:num>
  <w:num w:numId="4" w16cid:durableId="1498154163">
    <w:abstractNumId w:val="10"/>
  </w:num>
  <w:num w:numId="5" w16cid:durableId="467358704">
    <w:abstractNumId w:val="4"/>
  </w:num>
  <w:num w:numId="6" w16cid:durableId="1348752078">
    <w:abstractNumId w:val="19"/>
  </w:num>
  <w:num w:numId="7" w16cid:durableId="557322406">
    <w:abstractNumId w:val="17"/>
  </w:num>
  <w:num w:numId="8" w16cid:durableId="1885167412">
    <w:abstractNumId w:val="9"/>
  </w:num>
  <w:num w:numId="9" w16cid:durableId="1189175944">
    <w:abstractNumId w:val="8"/>
  </w:num>
  <w:num w:numId="10" w16cid:durableId="763843240">
    <w:abstractNumId w:val="13"/>
  </w:num>
  <w:num w:numId="11" w16cid:durableId="1094207087">
    <w:abstractNumId w:val="6"/>
  </w:num>
  <w:num w:numId="12" w16cid:durableId="47345860">
    <w:abstractNumId w:val="14"/>
  </w:num>
  <w:num w:numId="13" w16cid:durableId="1027682028">
    <w:abstractNumId w:val="15"/>
  </w:num>
  <w:num w:numId="14" w16cid:durableId="751320177">
    <w:abstractNumId w:val="2"/>
  </w:num>
  <w:num w:numId="15" w16cid:durableId="1002393435">
    <w:abstractNumId w:val="18"/>
  </w:num>
  <w:num w:numId="16" w16cid:durableId="1425686542">
    <w:abstractNumId w:val="11"/>
  </w:num>
  <w:num w:numId="17" w16cid:durableId="1169978252">
    <w:abstractNumId w:val="12"/>
  </w:num>
  <w:num w:numId="18" w16cid:durableId="1148286083">
    <w:abstractNumId w:val="5"/>
  </w:num>
  <w:num w:numId="19" w16cid:durableId="1419985916">
    <w:abstractNumId w:val="7"/>
  </w:num>
  <w:num w:numId="20" w16cid:durableId="1372263144">
    <w:abstractNumId w:val="16"/>
  </w:num>
  <w:num w:numId="21" w16cid:durableId="1037315661">
    <w:abstractNumId w:val="3"/>
  </w:num>
  <w:num w:numId="22" w16cid:durableId="486359632">
    <w:abstractNumId w:val="22"/>
  </w:num>
  <w:num w:numId="23" w16cid:durableId="144541840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1433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FE"/>
    <w:rsid w:val="00001383"/>
    <w:rsid w:val="00004D79"/>
    <w:rsid w:val="000058B2"/>
    <w:rsid w:val="00006629"/>
    <w:rsid w:val="0002386F"/>
    <w:rsid w:val="00040274"/>
    <w:rsid w:val="000430E3"/>
    <w:rsid w:val="00044B63"/>
    <w:rsid w:val="00055ED7"/>
    <w:rsid w:val="00057A7E"/>
    <w:rsid w:val="00064E2A"/>
    <w:rsid w:val="00076037"/>
    <w:rsid w:val="00083462"/>
    <w:rsid w:val="00084C4D"/>
    <w:rsid w:val="00087E2B"/>
    <w:rsid w:val="0009130D"/>
    <w:rsid w:val="00092DFA"/>
    <w:rsid w:val="000957C5"/>
    <w:rsid w:val="000A1F14"/>
    <w:rsid w:val="000B02B4"/>
    <w:rsid w:val="000B4A38"/>
    <w:rsid w:val="000B6E09"/>
    <w:rsid w:val="000C2A0D"/>
    <w:rsid w:val="000C587D"/>
    <w:rsid w:val="000C6196"/>
    <w:rsid w:val="000C6B69"/>
    <w:rsid w:val="000D0ABB"/>
    <w:rsid w:val="000D2025"/>
    <w:rsid w:val="000D70C1"/>
    <w:rsid w:val="000D7FE2"/>
    <w:rsid w:val="000E0D61"/>
    <w:rsid w:val="000E0DC7"/>
    <w:rsid w:val="000E57D4"/>
    <w:rsid w:val="000F3012"/>
    <w:rsid w:val="00100FE4"/>
    <w:rsid w:val="00101B7C"/>
    <w:rsid w:val="0010425E"/>
    <w:rsid w:val="00106837"/>
    <w:rsid w:val="00106D61"/>
    <w:rsid w:val="00114556"/>
    <w:rsid w:val="00121720"/>
    <w:rsid w:val="0012544D"/>
    <w:rsid w:val="001255D2"/>
    <w:rsid w:val="001300C3"/>
    <w:rsid w:val="00130B8A"/>
    <w:rsid w:val="00137245"/>
    <w:rsid w:val="0014617E"/>
    <w:rsid w:val="00146B5A"/>
    <w:rsid w:val="001526C3"/>
    <w:rsid w:val="001561F4"/>
    <w:rsid w:val="0016118D"/>
    <w:rsid w:val="00162712"/>
    <w:rsid w:val="001648DB"/>
    <w:rsid w:val="0016789E"/>
    <w:rsid w:val="00174398"/>
    <w:rsid w:val="00176678"/>
    <w:rsid w:val="00177200"/>
    <w:rsid w:val="001773D1"/>
    <w:rsid w:val="00177779"/>
    <w:rsid w:val="00190DC4"/>
    <w:rsid w:val="0019118D"/>
    <w:rsid w:val="00194CD5"/>
    <w:rsid w:val="001A635D"/>
    <w:rsid w:val="001A6AC9"/>
    <w:rsid w:val="001C7C26"/>
    <w:rsid w:val="001D1009"/>
    <w:rsid w:val="001D4BB4"/>
    <w:rsid w:val="001D52A5"/>
    <w:rsid w:val="001E2045"/>
    <w:rsid w:val="001F54CF"/>
    <w:rsid w:val="00201189"/>
    <w:rsid w:val="002036C0"/>
    <w:rsid w:val="00215C3E"/>
    <w:rsid w:val="00215E33"/>
    <w:rsid w:val="00225A11"/>
    <w:rsid w:val="00226663"/>
    <w:rsid w:val="00232320"/>
    <w:rsid w:val="002461B3"/>
    <w:rsid w:val="002558D7"/>
    <w:rsid w:val="0025792F"/>
    <w:rsid w:val="00261CC7"/>
    <w:rsid w:val="00262511"/>
    <w:rsid w:val="002665C3"/>
    <w:rsid w:val="00267383"/>
    <w:rsid w:val="002675A1"/>
    <w:rsid w:val="002703E7"/>
    <w:rsid w:val="002709C3"/>
    <w:rsid w:val="002739C9"/>
    <w:rsid w:val="00273E9A"/>
    <w:rsid w:val="00274B94"/>
    <w:rsid w:val="00275707"/>
    <w:rsid w:val="00281959"/>
    <w:rsid w:val="00294A13"/>
    <w:rsid w:val="002A2F36"/>
    <w:rsid w:val="002B2E9B"/>
    <w:rsid w:val="002C06A6"/>
    <w:rsid w:val="002C16EC"/>
    <w:rsid w:val="002C5FE4"/>
    <w:rsid w:val="002C6042"/>
    <w:rsid w:val="002C7F1F"/>
    <w:rsid w:val="002D48CD"/>
    <w:rsid w:val="002D5454"/>
    <w:rsid w:val="002E3658"/>
    <w:rsid w:val="002F20FE"/>
    <w:rsid w:val="002F3C80"/>
    <w:rsid w:val="003013E6"/>
    <w:rsid w:val="0031230A"/>
    <w:rsid w:val="00313E8B"/>
    <w:rsid w:val="00316384"/>
    <w:rsid w:val="00320461"/>
    <w:rsid w:val="0033624A"/>
    <w:rsid w:val="003373A5"/>
    <w:rsid w:val="00337826"/>
    <w:rsid w:val="003405B8"/>
    <w:rsid w:val="0034128A"/>
    <w:rsid w:val="0034324D"/>
    <w:rsid w:val="00350478"/>
    <w:rsid w:val="003529D3"/>
    <w:rsid w:val="0035329F"/>
    <w:rsid w:val="00355617"/>
    <w:rsid w:val="00361A7D"/>
    <w:rsid w:val="00376EF4"/>
    <w:rsid w:val="00384B4C"/>
    <w:rsid w:val="003904F0"/>
    <w:rsid w:val="003910B9"/>
    <w:rsid w:val="003975C9"/>
    <w:rsid w:val="003A3B98"/>
    <w:rsid w:val="003B294A"/>
    <w:rsid w:val="003B5483"/>
    <w:rsid w:val="003C3210"/>
    <w:rsid w:val="003C5EEA"/>
    <w:rsid w:val="003C7CB6"/>
    <w:rsid w:val="003D0143"/>
    <w:rsid w:val="003D0BE8"/>
    <w:rsid w:val="003E7278"/>
    <w:rsid w:val="003F3D5D"/>
    <w:rsid w:val="003F3E4A"/>
    <w:rsid w:val="00411C5A"/>
    <w:rsid w:val="00412D6E"/>
    <w:rsid w:val="0042210F"/>
    <w:rsid w:val="004236CF"/>
    <w:rsid w:val="004334BF"/>
    <w:rsid w:val="004408A1"/>
    <w:rsid w:val="00442E5B"/>
    <w:rsid w:val="0044379B"/>
    <w:rsid w:val="00445D50"/>
    <w:rsid w:val="00453538"/>
    <w:rsid w:val="004603A2"/>
    <w:rsid w:val="004735B0"/>
    <w:rsid w:val="00475388"/>
    <w:rsid w:val="00486088"/>
    <w:rsid w:val="00492FA8"/>
    <w:rsid w:val="004A0E52"/>
    <w:rsid w:val="004A1BDD"/>
    <w:rsid w:val="004B1E15"/>
    <w:rsid w:val="004B2367"/>
    <w:rsid w:val="004B381D"/>
    <w:rsid w:val="004B6686"/>
    <w:rsid w:val="004C265C"/>
    <w:rsid w:val="004C2723"/>
    <w:rsid w:val="004C71F5"/>
    <w:rsid w:val="004D41DC"/>
    <w:rsid w:val="004E753F"/>
    <w:rsid w:val="00504FBC"/>
    <w:rsid w:val="00517E88"/>
    <w:rsid w:val="0053026B"/>
    <w:rsid w:val="00535EC9"/>
    <w:rsid w:val="005363CA"/>
    <w:rsid w:val="00542F58"/>
    <w:rsid w:val="00542F6C"/>
    <w:rsid w:val="00545423"/>
    <w:rsid w:val="00547E71"/>
    <w:rsid w:val="00565462"/>
    <w:rsid w:val="005668D0"/>
    <w:rsid w:val="00572CCD"/>
    <w:rsid w:val="0057440A"/>
    <w:rsid w:val="00581A12"/>
    <w:rsid w:val="005874EF"/>
    <w:rsid w:val="0059213B"/>
    <w:rsid w:val="00592C3E"/>
    <w:rsid w:val="00596449"/>
    <w:rsid w:val="005A3E28"/>
    <w:rsid w:val="005A6FB5"/>
    <w:rsid w:val="005A71AD"/>
    <w:rsid w:val="005A7F1B"/>
    <w:rsid w:val="005B227F"/>
    <w:rsid w:val="005B59ED"/>
    <w:rsid w:val="005B5C5A"/>
    <w:rsid w:val="005C751F"/>
    <w:rsid w:val="005C7D58"/>
    <w:rsid w:val="005D1007"/>
    <w:rsid w:val="005D14AA"/>
    <w:rsid w:val="005D2C37"/>
    <w:rsid w:val="005D59BE"/>
    <w:rsid w:val="005D7287"/>
    <w:rsid w:val="005D7D1C"/>
    <w:rsid w:val="005E5363"/>
    <w:rsid w:val="005F0355"/>
    <w:rsid w:val="005F5E43"/>
    <w:rsid w:val="005F689A"/>
    <w:rsid w:val="00606108"/>
    <w:rsid w:val="006201FC"/>
    <w:rsid w:val="00620ADD"/>
    <w:rsid w:val="00640EF2"/>
    <w:rsid w:val="0064718C"/>
    <w:rsid w:val="0065049B"/>
    <w:rsid w:val="00650D73"/>
    <w:rsid w:val="006558EE"/>
    <w:rsid w:val="00657231"/>
    <w:rsid w:val="00667FBC"/>
    <w:rsid w:val="00675041"/>
    <w:rsid w:val="00686F73"/>
    <w:rsid w:val="0069571A"/>
    <w:rsid w:val="006A0BB9"/>
    <w:rsid w:val="006B12FA"/>
    <w:rsid w:val="006B461E"/>
    <w:rsid w:val="006C09E2"/>
    <w:rsid w:val="006C3C21"/>
    <w:rsid w:val="006C7A31"/>
    <w:rsid w:val="006D46D9"/>
    <w:rsid w:val="006E11E4"/>
    <w:rsid w:val="006F4C28"/>
    <w:rsid w:val="006F6ADA"/>
    <w:rsid w:val="00702970"/>
    <w:rsid w:val="0070364E"/>
    <w:rsid w:val="007104E8"/>
    <w:rsid w:val="007156FC"/>
    <w:rsid w:val="00716942"/>
    <w:rsid w:val="007173E9"/>
    <w:rsid w:val="00727519"/>
    <w:rsid w:val="00727CA7"/>
    <w:rsid w:val="0073431C"/>
    <w:rsid w:val="007351FE"/>
    <w:rsid w:val="007656E7"/>
    <w:rsid w:val="00765B3E"/>
    <w:rsid w:val="007666A4"/>
    <w:rsid w:val="0076725B"/>
    <w:rsid w:val="00773365"/>
    <w:rsid w:val="00777057"/>
    <w:rsid w:val="00781624"/>
    <w:rsid w:val="00781E3C"/>
    <w:rsid w:val="007858BA"/>
    <w:rsid w:val="00786319"/>
    <w:rsid w:val="007A2ABA"/>
    <w:rsid w:val="007A3AEA"/>
    <w:rsid w:val="007A5E7F"/>
    <w:rsid w:val="007A6FE3"/>
    <w:rsid w:val="007A7F97"/>
    <w:rsid w:val="007B4F3E"/>
    <w:rsid w:val="007B7197"/>
    <w:rsid w:val="007C00BC"/>
    <w:rsid w:val="007C6CD0"/>
    <w:rsid w:val="007D5F96"/>
    <w:rsid w:val="007F72FF"/>
    <w:rsid w:val="007F7B5E"/>
    <w:rsid w:val="008004EB"/>
    <w:rsid w:val="008056E9"/>
    <w:rsid w:val="0081049F"/>
    <w:rsid w:val="00814632"/>
    <w:rsid w:val="0082127B"/>
    <w:rsid w:val="00827A40"/>
    <w:rsid w:val="00844F48"/>
    <w:rsid w:val="008455C2"/>
    <w:rsid w:val="00846E45"/>
    <w:rsid w:val="00857942"/>
    <w:rsid w:val="00864035"/>
    <w:rsid w:val="00866873"/>
    <w:rsid w:val="008763F4"/>
    <w:rsid w:val="008849EA"/>
    <w:rsid w:val="00891FE8"/>
    <w:rsid w:val="008A3B49"/>
    <w:rsid w:val="008A59BE"/>
    <w:rsid w:val="008B18C6"/>
    <w:rsid w:val="008D16ED"/>
    <w:rsid w:val="008D2A6B"/>
    <w:rsid w:val="008D49A5"/>
    <w:rsid w:val="008E0B66"/>
    <w:rsid w:val="008E0F0D"/>
    <w:rsid w:val="008E172D"/>
    <w:rsid w:val="00902730"/>
    <w:rsid w:val="00906C9F"/>
    <w:rsid w:val="00921577"/>
    <w:rsid w:val="009259E1"/>
    <w:rsid w:val="009354B9"/>
    <w:rsid w:val="0095188F"/>
    <w:rsid w:val="009550A0"/>
    <w:rsid w:val="00960C64"/>
    <w:rsid w:val="00963D4F"/>
    <w:rsid w:val="0097218E"/>
    <w:rsid w:val="00972EA8"/>
    <w:rsid w:val="00980425"/>
    <w:rsid w:val="00986766"/>
    <w:rsid w:val="00991C69"/>
    <w:rsid w:val="009923C0"/>
    <w:rsid w:val="009B77C1"/>
    <w:rsid w:val="009B78FE"/>
    <w:rsid w:val="009C1A63"/>
    <w:rsid w:val="009C3521"/>
    <w:rsid w:val="009C4461"/>
    <w:rsid w:val="009C6B5A"/>
    <w:rsid w:val="009E097D"/>
    <w:rsid w:val="009E7E6E"/>
    <w:rsid w:val="009F1A94"/>
    <w:rsid w:val="009F7D19"/>
    <w:rsid w:val="00A04075"/>
    <w:rsid w:val="00A07E67"/>
    <w:rsid w:val="00A15D82"/>
    <w:rsid w:val="00A31F72"/>
    <w:rsid w:val="00A41FC6"/>
    <w:rsid w:val="00A44B1B"/>
    <w:rsid w:val="00A4583A"/>
    <w:rsid w:val="00A47874"/>
    <w:rsid w:val="00A57E5D"/>
    <w:rsid w:val="00A70D9D"/>
    <w:rsid w:val="00A74904"/>
    <w:rsid w:val="00A7548F"/>
    <w:rsid w:val="00A81673"/>
    <w:rsid w:val="00A90EA6"/>
    <w:rsid w:val="00A9673A"/>
    <w:rsid w:val="00AB5744"/>
    <w:rsid w:val="00AB5C6E"/>
    <w:rsid w:val="00AB5E26"/>
    <w:rsid w:val="00AB7E5D"/>
    <w:rsid w:val="00AC15B7"/>
    <w:rsid w:val="00AC367F"/>
    <w:rsid w:val="00AD3D80"/>
    <w:rsid w:val="00AD744D"/>
    <w:rsid w:val="00AE19A1"/>
    <w:rsid w:val="00AE4214"/>
    <w:rsid w:val="00AE740F"/>
    <w:rsid w:val="00AF0FCD"/>
    <w:rsid w:val="00AF5FF0"/>
    <w:rsid w:val="00B13827"/>
    <w:rsid w:val="00B14E97"/>
    <w:rsid w:val="00B1798B"/>
    <w:rsid w:val="00B206A8"/>
    <w:rsid w:val="00B27341"/>
    <w:rsid w:val="00B33256"/>
    <w:rsid w:val="00B37768"/>
    <w:rsid w:val="00B408D4"/>
    <w:rsid w:val="00B52B01"/>
    <w:rsid w:val="00B6690B"/>
    <w:rsid w:val="00B679B8"/>
    <w:rsid w:val="00B7545C"/>
    <w:rsid w:val="00B92AEC"/>
    <w:rsid w:val="00B92EC0"/>
    <w:rsid w:val="00B949E4"/>
    <w:rsid w:val="00B957E6"/>
    <w:rsid w:val="00B973AF"/>
    <w:rsid w:val="00B97626"/>
    <w:rsid w:val="00BA0802"/>
    <w:rsid w:val="00BA0E81"/>
    <w:rsid w:val="00BA6913"/>
    <w:rsid w:val="00BB0B3B"/>
    <w:rsid w:val="00BC7111"/>
    <w:rsid w:val="00BD0B43"/>
    <w:rsid w:val="00BD42BA"/>
    <w:rsid w:val="00BE0D92"/>
    <w:rsid w:val="00BE4685"/>
    <w:rsid w:val="00BE6035"/>
    <w:rsid w:val="00BF4778"/>
    <w:rsid w:val="00BF7136"/>
    <w:rsid w:val="00C15976"/>
    <w:rsid w:val="00C162AD"/>
    <w:rsid w:val="00C17D6F"/>
    <w:rsid w:val="00C2389C"/>
    <w:rsid w:val="00C359CF"/>
    <w:rsid w:val="00C370BB"/>
    <w:rsid w:val="00C415B8"/>
    <w:rsid w:val="00C43E2E"/>
    <w:rsid w:val="00C460DB"/>
    <w:rsid w:val="00C50CEC"/>
    <w:rsid w:val="00C538D1"/>
    <w:rsid w:val="00C607FB"/>
    <w:rsid w:val="00C76EE0"/>
    <w:rsid w:val="00C76F32"/>
    <w:rsid w:val="00C8330C"/>
    <w:rsid w:val="00C85BFA"/>
    <w:rsid w:val="00C85EFE"/>
    <w:rsid w:val="00C90E47"/>
    <w:rsid w:val="00C934DE"/>
    <w:rsid w:val="00C93CB2"/>
    <w:rsid w:val="00C958B8"/>
    <w:rsid w:val="00CA13A3"/>
    <w:rsid w:val="00CA51AF"/>
    <w:rsid w:val="00CA5CB1"/>
    <w:rsid w:val="00CD06AB"/>
    <w:rsid w:val="00CD1F7E"/>
    <w:rsid w:val="00CD2995"/>
    <w:rsid w:val="00CD3F14"/>
    <w:rsid w:val="00CE0658"/>
    <w:rsid w:val="00CE23B5"/>
    <w:rsid w:val="00CE3EA1"/>
    <w:rsid w:val="00CF7805"/>
    <w:rsid w:val="00D007F8"/>
    <w:rsid w:val="00D030C9"/>
    <w:rsid w:val="00D05A52"/>
    <w:rsid w:val="00D114C6"/>
    <w:rsid w:val="00D142D0"/>
    <w:rsid w:val="00D15B84"/>
    <w:rsid w:val="00D23D90"/>
    <w:rsid w:val="00D26BF9"/>
    <w:rsid w:val="00D35879"/>
    <w:rsid w:val="00D47210"/>
    <w:rsid w:val="00D54217"/>
    <w:rsid w:val="00D62977"/>
    <w:rsid w:val="00D635A1"/>
    <w:rsid w:val="00D6411A"/>
    <w:rsid w:val="00D66439"/>
    <w:rsid w:val="00D67ABF"/>
    <w:rsid w:val="00D749E6"/>
    <w:rsid w:val="00D758D4"/>
    <w:rsid w:val="00D802AF"/>
    <w:rsid w:val="00D80850"/>
    <w:rsid w:val="00D834E2"/>
    <w:rsid w:val="00D839E9"/>
    <w:rsid w:val="00D844EE"/>
    <w:rsid w:val="00D847F8"/>
    <w:rsid w:val="00D90465"/>
    <w:rsid w:val="00D965C4"/>
    <w:rsid w:val="00DA3F02"/>
    <w:rsid w:val="00DB7D74"/>
    <w:rsid w:val="00DC65A4"/>
    <w:rsid w:val="00DD346F"/>
    <w:rsid w:val="00DD7382"/>
    <w:rsid w:val="00DE3072"/>
    <w:rsid w:val="00DE67E7"/>
    <w:rsid w:val="00DF1141"/>
    <w:rsid w:val="00DF3644"/>
    <w:rsid w:val="00DF3DF5"/>
    <w:rsid w:val="00DF63A6"/>
    <w:rsid w:val="00E028CA"/>
    <w:rsid w:val="00E04AF0"/>
    <w:rsid w:val="00E12FD3"/>
    <w:rsid w:val="00E22AAE"/>
    <w:rsid w:val="00E2664F"/>
    <w:rsid w:val="00E32FBB"/>
    <w:rsid w:val="00E37B98"/>
    <w:rsid w:val="00E406B4"/>
    <w:rsid w:val="00E40EAA"/>
    <w:rsid w:val="00E43F3A"/>
    <w:rsid w:val="00E45B15"/>
    <w:rsid w:val="00E6121E"/>
    <w:rsid w:val="00E63CEF"/>
    <w:rsid w:val="00E65D5E"/>
    <w:rsid w:val="00E67C6B"/>
    <w:rsid w:val="00E707D9"/>
    <w:rsid w:val="00E7112B"/>
    <w:rsid w:val="00E73536"/>
    <w:rsid w:val="00E7569C"/>
    <w:rsid w:val="00E76516"/>
    <w:rsid w:val="00E778FE"/>
    <w:rsid w:val="00E81536"/>
    <w:rsid w:val="00E90B3A"/>
    <w:rsid w:val="00E95AAD"/>
    <w:rsid w:val="00E96C17"/>
    <w:rsid w:val="00EA1562"/>
    <w:rsid w:val="00EA68CE"/>
    <w:rsid w:val="00EA713E"/>
    <w:rsid w:val="00EB1C45"/>
    <w:rsid w:val="00EB51EB"/>
    <w:rsid w:val="00EB7EFA"/>
    <w:rsid w:val="00EC38EE"/>
    <w:rsid w:val="00EC677A"/>
    <w:rsid w:val="00ED4786"/>
    <w:rsid w:val="00ED4B94"/>
    <w:rsid w:val="00EF19FF"/>
    <w:rsid w:val="00EF284E"/>
    <w:rsid w:val="00F00B5B"/>
    <w:rsid w:val="00F25445"/>
    <w:rsid w:val="00F322A8"/>
    <w:rsid w:val="00F3436F"/>
    <w:rsid w:val="00F45927"/>
    <w:rsid w:val="00F65D4B"/>
    <w:rsid w:val="00F7577A"/>
    <w:rsid w:val="00F771BD"/>
    <w:rsid w:val="00F83EDB"/>
    <w:rsid w:val="00F86A73"/>
    <w:rsid w:val="00F91619"/>
    <w:rsid w:val="00F92729"/>
    <w:rsid w:val="00F93094"/>
    <w:rsid w:val="00F9400E"/>
    <w:rsid w:val="00FA1C07"/>
    <w:rsid w:val="00FA4791"/>
    <w:rsid w:val="00FA48E3"/>
    <w:rsid w:val="00FA4D5C"/>
    <w:rsid w:val="00FA4E88"/>
    <w:rsid w:val="00FA7368"/>
    <w:rsid w:val="00FB272A"/>
    <w:rsid w:val="00FB2CBD"/>
    <w:rsid w:val="00FB54DD"/>
    <w:rsid w:val="00FB6A97"/>
    <w:rsid w:val="00FC01A6"/>
    <w:rsid w:val="00FC3A67"/>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156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2F20FE"/>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93669">
      <w:bodyDiv w:val="1"/>
      <w:marLeft w:val="0"/>
      <w:marRight w:val="0"/>
      <w:marTop w:val="0"/>
      <w:marBottom w:val="0"/>
      <w:divBdr>
        <w:top w:val="none" w:sz="0" w:space="0" w:color="auto"/>
        <w:left w:val="none" w:sz="0" w:space="0" w:color="auto"/>
        <w:bottom w:val="none" w:sz="0" w:space="0" w:color="auto"/>
        <w:right w:val="none" w:sz="0" w:space="0" w:color="auto"/>
      </w:divBdr>
    </w:div>
    <w:div w:id="77085869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justice.gov.zw"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en/documents/afr46/8338/2024/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org/en/documents/afr46/8338/2024/en/" TargetMode="External"/><Relationship Id="rId4" Type="http://schemas.openxmlformats.org/officeDocument/2006/relationships/settings" Target="settings.xml"/><Relationship Id="rId9" Type="http://schemas.openxmlformats.org/officeDocument/2006/relationships/hyperlink" Target="mailto:justice@justice.gov.zw"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06E3AFBD-B6AA-4B51-BF28-8CD036302F0D}">
  <ds:schemaRefs>
    <ds:schemaRef ds:uri="http://schemas.openxmlformats.org/officeDocument/2006/bibliography"/>
  </ds:schemaRefs>
</ds:datastoreItem>
</file>

<file path=customXml/itemProps2.xml><?xml version="1.0" encoding="utf-8"?>
<ds:datastoreItem xmlns:ds="http://schemas.openxmlformats.org/officeDocument/2006/customXml" ds:itemID="{82F575B0-E57C-4286-93C1-B679B94C8C54}"/>
</file>

<file path=customXml/itemProps3.xml><?xml version="1.0" encoding="utf-8"?>
<ds:datastoreItem xmlns:ds="http://schemas.openxmlformats.org/officeDocument/2006/customXml" ds:itemID="{9416AD6E-022D-4EE5-AC3D-A02862BF7903}"/>
</file>

<file path=customXml/itemProps4.xml><?xml version="1.0" encoding="utf-8"?>
<ds:datastoreItem xmlns:ds="http://schemas.openxmlformats.org/officeDocument/2006/customXml" ds:itemID="{6100D233-1D4E-4FF0-841A-E513BA7FD93B}"/>
</file>

<file path=docMetadata/LabelInfo.xml><?xml version="1.0" encoding="utf-8"?>
<clbl:labelList xmlns:clbl="http://schemas.microsoft.com/office/2020/mipLabelMetadata">
  <clbl:label id="{ab085100-56a4-4662-94ad-723e9994b959}" enabled="1" method="Standard" siteId="{c2dbf829-378d-44c1-b47a-1c043924ddf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2024-08-23T09:07:00Z</dcterms:created>
  <dcterms:modified xsi:type="dcterms:W3CDTF">2024-08-23T09:07:00Z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