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034D6" w14:textId="77777777" w:rsidR="001625B2" w:rsidRDefault="0034128A" w:rsidP="00733AF1">
      <w:pPr>
        <w:pStyle w:val="AIUrgentActionTopHeading"/>
        <w:tabs>
          <w:tab w:val="clear" w:pos="567"/>
        </w:tabs>
        <w:ind w:left="-284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5D497AB" w14:textId="77777777" w:rsidR="005A531F" w:rsidRPr="00754140" w:rsidRDefault="005A531F" w:rsidP="005A531F">
      <w:pPr>
        <w:pStyle w:val="AIUrgentActionTopHeading"/>
        <w:tabs>
          <w:tab w:val="clear" w:pos="567"/>
        </w:tabs>
        <w:spacing w:line="240" w:lineRule="auto"/>
        <w:ind w:left="-284"/>
        <w:rPr>
          <w:rFonts w:cs="Arial"/>
          <w:sz w:val="16"/>
          <w:szCs w:val="16"/>
          <w:lang w:eastAsia="es-MX"/>
        </w:rPr>
      </w:pPr>
    </w:p>
    <w:p w14:paraId="5B691772" w14:textId="0DF0CD9E" w:rsidR="00CA0D02" w:rsidRPr="00FA4BFA" w:rsidRDefault="00CA0D02" w:rsidP="00733AF1">
      <w:pPr>
        <w:pStyle w:val="AIUrgentActionTopHeading"/>
        <w:tabs>
          <w:tab w:val="clear" w:pos="567"/>
        </w:tabs>
        <w:spacing w:line="240" w:lineRule="auto"/>
        <w:ind w:left="-284"/>
        <w:rPr>
          <w:rFonts w:ascii="Amnesty Trade Gothic Cn" w:hAnsi="Amnesty Trade Gothic Cn" w:cs="Arial"/>
          <w:sz w:val="100"/>
          <w:szCs w:val="100"/>
        </w:rPr>
      </w:pPr>
      <w:r>
        <w:rPr>
          <w:rFonts w:cs="Arial"/>
          <w:sz w:val="36"/>
          <w:lang w:eastAsia="es-MX"/>
        </w:rPr>
        <w:t xml:space="preserve">BLOGGER </w:t>
      </w:r>
      <w:r w:rsidR="00FA1BDC">
        <w:rPr>
          <w:rFonts w:cs="Arial"/>
          <w:sz w:val="36"/>
          <w:lang w:eastAsia="es-MX"/>
        </w:rPr>
        <w:t xml:space="preserve">ARBITRARILY </w:t>
      </w:r>
      <w:r>
        <w:rPr>
          <w:rFonts w:cs="Arial"/>
          <w:sz w:val="36"/>
          <w:lang w:eastAsia="es-MX"/>
        </w:rPr>
        <w:t>DET</w:t>
      </w:r>
      <w:r w:rsidR="00FA1BDC">
        <w:rPr>
          <w:rFonts w:cs="Arial"/>
          <w:sz w:val="36"/>
          <w:lang w:eastAsia="es-MX"/>
        </w:rPr>
        <w:t>AINED</w:t>
      </w:r>
      <w:r>
        <w:rPr>
          <w:rFonts w:cs="Arial"/>
          <w:sz w:val="36"/>
          <w:lang w:eastAsia="es-MX"/>
        </w:rPr>
        <w:t xml:space="preserve"> DESPITE BAIL </w:t>
      </w:r>
    </w:p>
    <w:p w14:paraId="70F37786" w14:textId="77777777" w:rsidR="00754140" w:rsidRDefault="00091E46" w:rsidP="00733AF1">
      <w:pPr>
        <w:spacing w:after="0"/>
        <w:ind w:left="-283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>Selim Khan is an atheist blogger from Bangladesh. He was part of a private Facebook group for like</w:t>
      </w:r>
      <w:r w:rsidR="007938D0">
        <w:rPr>
          <w:rFonts w:ascii="Arial" w:hAnsi="Arial" w:cs="Arial"/>
          <w:b/>
          <w:lang w:eastAsia="es-MX"/>
        </w:rPr>
        <w:t>-</w:t>
      </w:r>
      <w:r>
        <w:rPr>
          <w:rFonts w:ascii="Arial" w:hAnsi="Arial" w:cs="Arial"/>
          <w:b/>
          <w:lang w:eastAsia="es-MX"/>
        </w:rPr>
        <w:t>minded atheists</w:t>
      </w:r>
      <w:r w:rsidR="00171FBF">
        <w:rPr>
          <w:rFonts w:ascii="Arial" w:hAnsi="Arial" w:cs="Arial"/>
          <w:b/>
          <w:lang w:eastAsia="es-MX"/>
        </w:rPr>
        <w:t xml:space="preserve"> </w:t>
      </w:r>
      <w:r w:rsidR="0030461B">
        <w:rPr>
          <w:rFonts w:ascii="Arial" w:hAnsi="Arial" w:cs="Arial"/>
          <w:b/>
          <w:lang w:eastAsia="es-MX"/>
        </w:rPr>
        <w:t xml:space="preserve">where he </w:t>
      </w:r>
      <w:r>
        <w:rPr>
          <w:rFonts w:ascii="Arial" w:hAnsi="Arial" w:cs="Arial"/>
          <w:b/>
          <w:lang w:eastAsia="es-MX"/>
        </w:rPr>
        <w:t>expressed his views</w:t>
      </w:r>
      <w:r w:rsidR="006069D1">
        <w:rPr>
          <w:rFonts w:ascii="Arial" w:hAnsi="Arial" w:cs="Arial"/>
          <w:b/>
          <w:lang w:eastAsia="es-MX"/>
        </w:rPr>
        <w:t xml:space="preserve"> privately</w:t>
      </w:r>
      <w:r w:rsidR="00030578">
        <w:rPr>
          <w:rFonts w:ascii="Arial" w:hAnsi="Arial" w:cs="Arial"/>
          <w:b/>
          <w:lang w:eastAsia="es-MX"/>
        </w:rPr>
        <w:t>.</w:t>
      </w:r>
      <w:r>
        <w:rPr>
          <w:rFonts w:ascii="Arial" w:hAnsi="Arial" w:cs="Arial"/>
          <w:b/>
          <w:lang w:eastAsia="es-MX"/>
        </w:rPr>
        <w:t xml:space="preserve"> </w:t>
      </w:r>
      <w:r w:rsidR="00030578">
        <w:rPr>
          <w:rFonts w:ascii="Arial" w:hAnsi="Arial" w:cs="Arial"/>
          <w:b/>
          <w:lang w:eastAsia="es-MX"/>
        </w:rPr>
        <w:t xml:space="preserve">Another member </w:t>
      </w:r>
      <w:r>
        <w:rPr>
          <w:rFonts w:ascii="Arial" w:hAnsi="Arial" w:cs="Arial"/>
          <w:b/>
          <w:lang w:eastAsia="es-MX"/>
        </w:rPr>
        <w:t xml:space="preserve">photographed </w:t>
      </w:r>
      <w:r w:rsidR="003F430E">
        <w:rPr>
          <w:rFonts w:ascii="Arial" w:hAnsi="Arial" w:cs="Arial"/>
          <w:b/>
          <w:lang w:eastAsia="es-MX"/>
        </w:rPr>
        <w:t xml:space="preserve">his comment </w:t>
      </w:r>
      <w:r>
        <w:rPr>
          <w:rFonts w:ascii="Arial" w:hAnsi="Arial" w:cs="Arial"/>
          <w:b/>
          <w:lang w:eastAsia="es-MX"/>
        </w:rPr>
        <w:t xml:space="preserve">and shared </w:t>
      </w:r>
      <w:r w:rsidR="003F430E">
        <w:rPr>
          <w:rFonts w:ascii="Arial" w:hAnsi="Arial" w:cs="Arial"/>
          <w:b/>
          <w:lang w:eastAsia="es-MX"/>
        </w:rPr>
        <w:t xml:space="preserve">it </w:t>
      </w:r>
      <w:r>
        <w:rPr>
          <w:rFonts w:ascii="Arial" w:hAnsi="Arial" w:cs="Arial"/>
          <w:b/>
          <w:lang w:eastAsia="es-MX"/>
        </w:rPr>
        <w:t>publicly</w:t>
      </w:r>
      <w:r w:rsidR="003F430E">
        <w:rPr>
          <w:rFonts w:ascii="Arial" w:hAnsi="Arial" w:cs="Arial"/>
          <w:b/>
          <w:lang w:eastAsia="es-MX"/>
        </w:rPr>
        <w:t>,</w:t>
      </w:r>
      <w:r>
        <w:rPr>
          <w:rFonts w:ascii="Arial" w:hAnsi="Arial" w:cs="Arial"/>
          <w:b/>
          <w:lang w:eastAsia="es-MX"/>
        </w:rPr>
        <w:t xml:space="preserve"> causing public agitation</w:t>
      </w:r>
      <w:r w:rsidR="00171FBF">
        <w:rPr>
          <w:rFonts w:ascii="Arial" w:hAnsi="Arial" w:cs="Arial"/>
          <w:b/>
          <w:lang w:eastAsia="es-MX"/>
        </w:rPr>
        <w:t xml:space="preserve">. </w:t>
      </w:r>
      <w:r w:rsidR="00702C1C">
        <w:rPr>
          <w:rFonts w:ascii="Arial" w:hAnsi="Arial" w:cs="Arial"/>
          <w:b/>
          <w:lang w:eastAsia="es-MX"/>
        </w:rPr>
        <w:t>A</w:t>
      </w:r>
      <w:r>
        <w:rPr>
          <w:rFonts w:ascii="Arial" w:hAnsi="Arial" w:cs="Arial"/>
          <w:b/>
          <w:lang w:eastAsia="es-MX"/>
        </w:rPr>
        <w:t xml:space="preserve"> ruling party member </w:t>
      </w:r>
      <w:r w:rsidR="00702C1C">
        <w:rPr>
          <w:rFonts w:ascii="Arial" w:hAnsi="Arial" w:cs="Arial"/>
          <w:b/>
          <w:lang w:eastAsia="es-MX"/>
        </w:rPr>
        <w:t xml:space="preserve">then </w:t>
      </w:r>
      <w:r>
        <w:rPr>
          <w:rFonts w:ascii="Arial" w:hAnsi="Arial" w:cs="Arial"/>
          <w:b/>
          <w:lang w:eastAsia="es-MX"/>
        </w:rPr>
        <w:t>fil</w:t>
      </w:r>
      <w:r w:rsidR="00702C1C">
        <w:rPr>
          <w:rFonts w:ascii="Arial" w:hAnsi="Arial" w:cs="Arial"/>
          <w:b/>
          <w:lang w:eastAsia="es-MX"/>
        </w:rPr>
        <w:t>ed</w:t>
      </w:r>
      <w:r>
        <w:rPr>
          <w:rFonts w:ascii="Arial" w:hAnsi="Arial" w:cs="Arial"/>
          <w:b/>
          <w:lang w:eastAsia="es-MX"/>
        </w:rPr>
        <w:t xml:space="preserve"> a case against him </w:t>
      </w:r>
      <w:r w:rsidR="00D86047">
        <w:rPr>
          <w:rFonts w:ascii="Arial" w:hAnsi="Arial" w:cs="Arial"/>
          <w:b/>
          <w:lang w:eastAsia="es-MX"/>
        </w:rPr>
        <w:t>“</w:t>
      </w:r>
      <w:r>
        <w:rPr>
          <w:rFonts w:ascii="Arial" w:hAnsi="Arial" w:cs="Arial"/>
          <w:b/>
          <w:lang w:eastAsia="es-MX"/>
        </w:rPr>
        <w:t xml:space="preserve">under the newly enacted Cyber Security Act and the </w:t>
      </w:r>
      <w:r w:rsidR="00E677EA">
        <w:rPr>
          <w:rFonts w:ascii="Arial" w:hAnsi="Arial" w:cs="Arial"/>
          <w:b/>
          <w:lang w:eastAsia="es-MX"/>
        </w:rPr>
        <w:t>P</w:t>
      </w:r>
      <w:r>
        <w:rPr>
          <w:rFonts w:ascii="Arial" w:hAnsi="Arial" w:cs="Arial"/>
          <w:b/>
          <w:lang w:eastAsia="es-MX"/>
        </w:rPr>
        <w:t xml:space="preserve">enal </w:t>
      </w:r>
      <w:r w:rsidR="00E677EA">
        <w:rPr>
          <w:rFonts w:ascii="Arial" w:hAnsi="Arial" w:cs="Arial"/>
          <w:b/>
          <w:lang w:eastAsia="es-MX"/>
        </w:rPr>
        <w:t>C</w:t>
      </w:r>
      <w:r>
        <w:rPr>
          <w:rFonts w:ascii="Arial" w:hAnsi="Arial" w:cs="Arial"/>
          <w:b/>
          <w:lang w:eastAsia="es-MX"/>
        </w:rPr>
        <w:t>ode</w:t>
      </w:r>
      <w:r w:rsidR="00D86047">
        <w:rPr>
          <w:rFonts w:ascii="Arial" w:hAnsi="Arial" w:cs="Arial"/>
          <w:b/>
          <w:lang w:eastAsia="es-MX"/>
        </w:rPr>
        <w:t>”</w:t>
      </w:r>
      <w:r>
        <w:rPr>
          <w:rFonts w:ascii="Arial" w:hAnsi="Arial" w:cs="Arial"/>
          <w:b/>
          <w:lang w:eastAsia="es-MX"/>
        </w:rPr>
        <w:t>. Selim was arrested on 4 November 2023</w:t>
      </w:r>
      <w:r w:rsidR="002C6CC6">
        <w:rPr>
          <w:rFonts w:ascii="Arial" w:hAnsi="Arial" w:cs="Arial"/>
          <w:b/>
          <w:lang w:eastAsia="es-MX"/>
        </w:rPr>
        <w:t xml:space="preserve"> </w:t>
      </w:r>
      <w:r w:rsidR="004F7604">
        <w:rPr>
          <w:rFonts w:ascii="Arial" w:hAnsi="Arial" w:cs="Arial"/>
          <w:b/>
          <w:lang w:eastAsia="es-MX"/>
        </w:rPr>
        <w:t>and was</w:t>
      </w:r>
      <w:r>
        <w:rPr>
          <w:rFonts w:ascii="Arial" w:hAnsi="Arial" w:cs="Arial"/>
          <w:b/>
          <w:lang w:eastAsia="es-MX"/>
        </w:rPr>
        <w:t xml:space="preserve"> refused </w:t>
      </w:r>
      <w:r w:rsidR="004F7604">
        <w:rPr>
          <w:rFonts w:ascii="Arial" w:hAnsi="Arial" w:cs="Arial"/>
          <w:b/>
          <w:lang w:eastAsia="es-MX"/>
        </w:rPr>
        <w:t xml:space="preserve">bail </w:t>
      </w:r>
      <w:r>
        <w:rPr>
          <w:rFonts w:ascii="Arial" w:hAnsi="Arial" w:cs="Arial"/>
          <w:b/>
          <w:lang w:eastAsia="es-MX"/>
        </w:rPr>
        <w:t>repeatedly</w:t>
      </w:r>
      <w:r w:rsidR="004F7604">
        <w:rPr>
          <w:rFonts w:ascii="Arial" w:hAnsi="Arial" w:cs="Arial"/>
          <w:b/>
          <w:lang w:eastAsia="es-MX"/>
        </w:rPr>
        <w:t xml:space="preserve"> even though these were bailable offences</w:t>
      </w:r>
      <w:r w:rsidR="00D0699D">
        <w:rPr>
          <w:rFonts w:ascii="Arial" w:hAnsi="Arial" w:cs="Arial"/>
          <w:b/>
          <w:lang w:eastAsia="es-MX"/>
        </w:rPr>
        <w:t>. He was</w:t>
      </w:r>
      <w:r w:rsidR="003C7680">
        <w:rPr>
          <w:rFonts w:ascii="Arial" w:hAnsi="Arial" w:cs="Arial"/>
          <w:b/>
          <w:lang w:eastAsia="es-MX"/>
        </w:rPr>
        <w:t xml:space="preserve"> finally granted bail on</w:t>
      </w:r>
      <w:r>
        <w:rPr>
          <w:rFonts w:ascii="Arial" w:hAnsi="Arial" w:cs="Arial"/>
          <w:b/>
          <w:lang w:eastAsia="es-MX"/>
        </w:rPr>
        <w:t xml:space="preserve"> 13 March </w:t>
      </w:r>
      <w:proofErr w:type="gramStart"/>
      <w:r>
        <w:rPr>
          <w:rFonts w:ascii="Arial" w:hAnsi="Arial" w:cs="Arial"/>
          <w:b/>
          <w:lang w:eastAsia="es-MX"/>
        </w:rPr>
        <w:t>2024</w:t>
      </w:r>
      <w:proofErr w:type="gramEnd"/>
      <w:r w:rsidR="00A548AE">
        <w:rPr>
          <w:rFonts w:ascii="Arial" w:hAnsi="Arial" w:cs="Arial"/>
          <w:b/>
          <w:lang w:eastAsia="es-MX"/>
        </w:rPr>
        <w:t xml:space="preserve"> but</w:t>
      </w:r>
      <w:r w:rsidR="003C7680">
        <w:rPr>
          <w:rFonts w:ascii="Arial" w:hAnsi="Arial" w:cs="Arial"/>
          <w:b/>
          <w:lang w:eastAsia="es-MX"/>
        </w:rPr>
        <w:t xml:space="preserve"> </w:t>
      </w:r>
      <w:r w:rsidR="00A548AE">
        <w:rPr>
          <w:rFonts w:ascii="Arial" w:hAnsi="Arial" w:cs="Arial"/>
          <w:b/>
          <w:lang w:eastAsia="es-MX"/>
        </w:rPr>
        <w:t>he remains</w:t>
      </w:r>
      <w:r>
        <w:rPr>
          <w:rFonts w:ascii="Arial" w:hAnsi="Arial" w:cs="Arial"/>
          <w:b/>
          <w:lang w:eastAsia="es-MX"/>
        </w:rPr>
        <w:t xml:space="preserve"> in jail due to procedural delays. Selim </w:t>
      </w:r>
      <w:r w:rsidR="008B2D98">
        <w:rPr>
          <w:rFonts w:ascii="Arial" w:hAnsi="Arial" w:cs="Arial"/>
          <w:b/>
          <w:lang w:eastAsia="es-MX"/>
        </w:rPr>
        <w:t xml:space="preserve">must </w:t>
      </w:r>
      <w:r>
        <w:rPr>
          <w:rFonts w:ascii="Arial" w:hAnsi="Arial" w:cs="Arial"/>
          <w:b/>
          <w:lang w:eastAsia="es-MX"/>
        </w:rPr>
        <w:t>be released immediately</w:t>
      </w:r>
      <w:r w:rsidR="008B2D98">
        <w:rPr>
          <w:rFonts w:ascii="Arial" w:hAnsi="Arial" w:cs="Arial"/>
          <w:b/>
          <w:lang w:eastAsia="es-MX"/>
        </w:rPr>
        <w:t xml:space="preserve"> and unconditionally</w:t>
      </w:r>
      <w:r>
        <w:rPr>
          <w:rFonts w:ascii="Arial" w:hAnsi="Arial" w:cs="Arial"/>
          <w:b/>
          <w:lang w:eastAsia="es-MX"/>
        </w:rPr>
        <w:t xml:space="preserve">. </w:t>
      </w:r>
    </w:p>
    <w:p w14:paraId="3091F4CF" w14:textId="7D779DF3" w:rsidR="005D2C37" w:rsidRPr="00E70E5D" w:rsidRDefault="00714677" w:rsidP="00733AF1">
      <w:pPr>
        <w:spacing w:after="0"/>
        <w:ind w:left="-283"/>
        <w:rPr>
          <w:rFonts w:ascii="Arial" w:hAnsi="Arial" w:cs="Arial"/>
          <w:b/>
          <w:color w:val="FF0000"/>
          <w:sz w:val="16"/>
          <w:szCs w:val="16"/>
          <w:lang w:eastAsia="es-MX"/>
        </w:rPr>
      </w:pPr>
      <w:r w:rsidRPr="00E70E5D">
        <w:rPr>
          <w:rFonts w:ascii="Arial" w:hAnsi="Arial" w:cs="Arial"/>
          <w:b/>
          <w:color w:val="FF0000"/>
          <w:sz w:val="22"/>
          <w:lang w:eastAsia="es-MX"/>
        </w:rPr>
        <w:br/>
      </w:r>
      <w:r w:rsidR="005D2C37"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  <w:r w:rsidR="001625B2">
        <w:rPr>
          <w:rFonts w:ascii="Arial" w:hAnsi="Arial" w:cs="Arial"/>
          <w:b/>
          <w:color w:val="FF0000"/>
          <w:sz w:val="22"/>
          <w:lang w:eastAsia="es-MX"/>
        </w:rPr>
        <w:br/>
      </w:r>
      <w:r w:rsidR="005D2C37" w:rsidRPr="00E70E5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37F70" wp14:editId="3DE62839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55079" w14:textId="77777777" w:rsidR="006D7430" w:rsidRDefault="006D7430" w:rsidP="00754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7F70" id="Rectangle 11" o:spid="_x0000_s1026" style="position:absolute;left:0;text-align:left;margin-left:0;margin-top:6.95pt;width:498.75pt;height:499.9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" filled="f" stroked="f" strokeweight="2.25pt">
                <v:stroke joinstyle="round"/>
                <v:textbox>
                  <w:txbxContent>
                    <w:p w14:paraId="23F55079" w14:textId="77777777" w:rsidR="006D7430" w:rsidRDefault="006D7430" w:rsidP="007541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DF316D" w14:textId="77777777" w:rsidR="00874B36" w:rsidRPr="003C6E9F" w:rsidRDefault="00874B36" w:rsidP="00874B36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3C6E9F">
        <w:rPr>
          <w:rFonts w:cs="Arial"/>
          <w:b/>
          <w:i/>
          <w:sz w:val="20"/>
          <w:szCs w:val="20"/>
        </w:rPr>
        <w:t>Prime Minister Sheikh Hasina</w:t>
      </w:r>
    </w:p>
    <w:p w14:paraId="0177CB70" w14:textId="77777777" w:rsidR="00874B36" w:rsidRPr="003C6E9F" w:rsidRDefault="00874B36" w:rsidP="00874B36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3C6E9F">
        <w:rPr>
          <w:rFonts w:cs="Arial"/>
          <w:b/>
          <w:i/>
          <w:sz w:val="20"/>
          <w:szCs w:val="20"/>
        </w:rPr>
        <w:t>Prime Minister’s Office</w:t>
      </w:r>
    </w:p>
    <w:p w14:paraId="6BC43AF0" w14:textId="77777777" w:rsidR="00874B36" w:rsidRPr="003C6E9F" w:rsidRDefault="00874B36" w:rsidP="00874B36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3C6E9F">
        <w:rPr>
          <w:rFonts w:cs="Arial"/>
          <w:b/>
          <w:i/>
          <w:sz w:val="20"/>
          <w:szCs w:val="20"/>
        </w:rPr>
        <w:t xml:space="preserve">Old </w:t>
      </w:r>
      <w:proofErr w:type="spellStart"/>
      <w:r w:rsidRPr="003C6E9F">
        <w:rPr>
          <w:rFonts w:cs="Arial"/>
          <w:b/>
          <w:i/>
          <w:sz w:val="20"/>
          <w:szCs w:val="20"/>
        </w:rPr>
        <w:t>Sangsad</w:t>
      </w:r>
      <w:proofErr w:type="spellEnd"/>
      <w:r w:rsidRPr="003C6E9F">
        <w:rPr>
          <w:rFonts w:cs="Arial"/>
          <w:b/>
          <w:i/>
          <w:sz w:val="20"/>
          <w:szCs w:val="20"/>
        </w:rPr>
        <w:t xml:space="preserve"> Bhaban</w:t>
      </w:r>
    </w:p>
    <w:p w14:paraId="6215EC51" w14:textId="77777777" w:rsidR="00874B36" w:rsidRPr="003C6E9F" w:rsidRDefault="00874B36" w:rsidP="00874B36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3C6E9F">
        <w:rPr>
          <w:rFonts w:cs="Arial"/>
          <w:b/>
          <w:i/>
          <w:sz w:val="20"/>
          <w:szCs w:val="20"/>
        </w:rPr>
        <w:t>Tejgaon, Dhaka-1215</w:t>
      </w:r>
    </w:p>
    <w:p w14:paraId="7E17D0CA" w14:textId="77777777" w:rsidR="00874B36" w:rsidRPr="003C6E9F" w:rsidRDefault="00874B36" w:rsidP="00874B36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3C6E9F">
        <w:rPr>
          <w:rFonts w:cs="Arial"/>
          <w:b/>
          <w:i/>
          <w:sz w:val="20"/>
          <w:szCs w:val="20"/>
        </w:rPr>
        <w:t>Bangladesh</w:t>
      </w:r>
    </w:p>
    <w:p w14:paraId="6D8DDB6C" w14:textId="77777777" w:rsidR="00810AE7" w:rsidRDefault="00874B36" w:rsidP="001625B2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3C6E9F">
        <w:rPr>
          <w:rFonts w:cs="Arial"/>
          <w:b/>
          <w:i/>
          <w:sz w:val="20"/>
          <w:szCs w:val="20"/>
        </w:rPr>
        <w:t xml:space="preserve">Email: </w:t>
      </w:r>
      <w:hyperlink r:id="rId8" w:history="1">
        <w:r w:rsidR="001625B2" w:rsidRPr="00876F49">
          <w:rPr>
            <w:rStyle w:val="Hyperlink"/>
            <w:rFonts w:cs="Arial"/>
            <w:b/>
            <w:i/>
            <w:sz w:val="20"/>
            <w:szCs w:val="20"/>
          </w:rPr>
          <w:t>ps1topm@pmo.gov.bd</w:t>
        </w:r>
      </w:hyperlink>
    </w:p>
    <w:p w14:paraId="1DD19BBE" w14:textId="6A4ED6A8" w:rsidR="007A51F3" w:rsidRPr="00EF1725" w:rsidRDefault="007A51F3" w:rsidP="00810AE7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Dear</w:t>
      </w:r>
      <w:r w:rsidRPr="00D96804">
        <w:rPr>
          <w:rFonts w:cs="Arial"/>
          <w:i/>
          <w:sz w:val="20"/>
          <w:szCs w:val="20"/>
        </w:rPr>
        <w:t xml:space="preserve"> Prime Minister Sheikh Hasina</w:t>
      </w:r>
      <w:r>
        <w:rPr>
          <w:rFonts w:cs="Arial"/>
          <w:i/>
          <w:sz w:val="20"/>
          <w:szCs w:val="20"/>
        </w:rPr>
        <w:t>,</w:t>
      </w:r>
    </w:p>
    <w:p w14:paraId="0D508804" w14:textId="77777777" w:rsidR="007A51F3" w:rsidRPr="00E70E5D" w:rsidRDefault="007A51F3" w:rsidP="007A51F3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657EB993" w14:textId="5B56082B" w:rsidR="007A51F3" w:rsidRDefault="007A51F3" w:rsidP="00733AF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bookmarkStart w:id="0" w:name="_Hlk167891776"/>
      <w:r>
        <w:rPr>
          <w:rFonts w:cs="Arial"/>
          <w:i/>
          <w:sz w:val="20"/>
          <w:szCs w:val="20"/>
        </w:rPr>
        <w:t xml:space="preserve">Blogger Selim Khan was granted bail on 13 March 2024, </w:t>
      </w:r>
      <w:r w:rsidR="00447BF4">
        <w:rPr>
          <w:rFonts w:cs="Arial"/>
          <w:i/>
          <w:sz w:val="20"/>
          <w:szCs w:val="20"/>
        </w:rPr>
        <w:t>bu</w:t>
      </w:r>
      <w:r>
        <w:rPr>
          <w:rFonts w:cs="Arial"/>
          <w:i/>
          <w:sz w:val="20"/>
          <w:szCs w:val="20"/>
        </w:rPr>
        <w:t xml:space="preserve">t </w:t>
      </w:r>
      <w:r w:rsidR="007D283B">
        <w:rPr>
          <w:rFonts w:cs="Arial"/>
          <w:i/>
          <w:sz w:val="20"/>
          <w:szCs w:val="20"/>
        </w:rPr>
        <w:t xml:space="preserve">it is deeply concerning that </w:t>
      </w:r>
      <w:r>
        <w:rPr>
          <w:rFonts w:cs="Arial"/>
          <w:i/>
          <w:sz w:val="20"/>
          <w:szCs w:val="20"/>
        </w:rPr>
        <w:t xml:space="preserve">he is yet to be released from jail. </w:t>
      </w:r>
      <w:r w:rsidR="00714677">
        <w:rPr>
          <w:rFonts w:cs="Arial"/>
          <w:i/>
          <w:sz w:val="20"/>
          <w:szCs w:val="20"/>
        </w:rPr>
        <w:t xml:space="preserve">According to </w:t>
      </w:r>
      <w:r w:rsidR="00994C8F">
        <w:rPr>
          <w:rFonts w:cs="Arial"/>
          <w:i/>
          <w:sz w:val="20"/>
          <w:szCs w:val="20"/>
        </w:rPr>
        <w:t>Judicial authorities</w:t>
      </w:r>
      <w:r w:rsidR="006A0DF9" w:rsidDel="006A0DF9">
        <w:rPr>
          <w:rFonts w:cs="Arial"/>
          <w:i/>
          <w:sz w:val="20"/>
          <w:szCs w:val="20"/>
        </w:rPr>
        <w:t xml:space="preserve"> </w:t>
      </w:r>
      <w:r w:rsidR="00EF2CE1">
        <w:rPr>
          <w:rFonts w:cs="Arial"/>
          <w:i/>
          <w:sz w:val="20"/>
          <w:szCs w:val="20"/>
        </w:rPr>
        <w:t xml:space="preserve">he has not been released </w:t>
      </w:r>
      <w:r w:rsidR="00714677">
        <w:rPr>
          <w:rFonts w:cs="Arial"/>
          <w:i/>
          <w:sz w:val="20"/>
          <w:szCs w:val="20"/>
        </w:rPr>
        <w:t xml:space="preserve">yet </w:t>
      </w:r>
      <w:r w:rsidR="00EF2CE1">
        <w:rPr>
          <w:rFonts w:cs="Arial"/>
          <w:i/>
          <w:sz w:val="20"/>
          <w:szCs w:val="20"/>
        </w:rPr>
        <w:t xml:space="preserve">due to </w:t>
      </w:r>
      <w:r w:rsidR="007F3C79">
        <w:rPr>
          <w:rFonts w:cs="Arial"/>
          <w:i/>
          <w:sz w:val="20"/>
          <w:szCs w:val="20"/>
        </w:rPr>
        <w:t xml:space="preserve">an </w:t>
      </w:r>
      <w:r w:rsidR="00454404">
        <w:rPr>
          <w:rFonts w:cs="Arial"/>
          <w:i/>
          <w:sz w:val="20"/>
          <w:szCs w:val="20"/>
        </w:rPr>
        <w:t>extreme</w:t>
      </w:r>
      <w:r w:rsidR="007F3C79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delay in drafting the bail sentencing</w:t>
      </w:r>
      <w:r w:rsidR="00EF2CE1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which should be sent to the jail for his release to be processed.</w:t>
      </w:r>
      <w:r w:rsidR="005A2607">
        <w:rPr>
          <w:rFonts w:cs="Arial"/>
          <w:i/>
          <w:sz w:val="20"/>
          <w:szCs w:val="20"/>
        </w:rPr>
        <w:t xml:space="preserve"> The normal procedure would only take </w:t>
      </w:r>
      <w:r w:rsidR="00003934">
        <w:rPr>
          <w:rFonts w:cs="Arial"/>
          <w:i/>
          <w:sz w:val="20"/>
          <w:szCs w:val="20"/>
        </w:rPr>
        <w:t>3-4 days.</w:t>
      </w:r>
      <w:r>
        <w:rPr>
          <w:rFonts w:cs="Arial"/>
          <w:i/>
          <w:sz w:val="20"/>
          <w:szCs w:val="20"/>
        </w:rPr>
        <w:t xml:space="preserve"> Selim </w:t>
      </w:r>
      <w:r w:rsidR="00726550">
        <w:rPr>
          <w:rFonts w:cs="Arial"/>
          <w:i/>
          <w:sz w:val="20"/>
          <w:szCs w:val="20"/>
        </w:rPr>
        <w:t xml:space="preserve">Khan must not have been </w:t>
      </w:r>
      <w:r w:rsidR="00E74A48">
        <w:rPr>
          <w:rFonts w:cs="Arial"/>
          <w:i/>
          <w:sz w:val="20"/>
          <w:szCs w:val="20"/>
        </w:rPr>
        <w:t>charged</w:t>
      </w:r>
      <w:r w:rsidR="00726550">
        <w:rPr>
          <w:rFonts w:cs="Arial"/>
          <w:i/>
          <w:sz w:val="20"/>
          <w:szCs w:val="20"/>
        </w:rPr>
        <w:t xml:space="preserve"> for expressing his views in the first place</w:t>
      </w:r>
      <w:r>
        <w:rPr>
          <w:rFonts w:cs="Arial"/>
          <w:i/>
          <w:sz w:val="20"/>
          <w:szCs w:val="20"/>
        </w:rPr>
        <w:t>,</w:t>
      </w:r>
      <w:r w:rsidR="00726550">
        <w:rPr>
          <w:rFonts w:cs="Arial"/>
          <w:i/>
          <w:sz w:val="20"/>
          <w:szCs w:val="20"/>
        </w:rPr>
        <w:t xml:space="preserve"> </w:t>
      </w:r>
      <w:r w:rsidR="00061396">
        <w:rPr>
          <w:rFonts w:cs="Arial"/>
          <w:i/>
          <w:sz w:val="20"/>
          <w:szCs w:val="20"/>
        </w:rPr>
        <w:t>yet</w:t>
      </w:r>
      <w:r w:rsidR="00726550">
        <w:rPr>
          <w:rFonts w:cs="Arial"/>
          <w:i/>
          <w:sz w:val="20"/>
          <w:szCs w:val="20"/>
        </w:rPr>
        <w:t xml:space="preserve"> the delay in ensuring his release on bail </w:t>
      </w:r>
      <w:r w:rsidR="007161C5">
        <w:rPr>
          <w:rFonts w:cs="Arial"/>
          <w:i/>
          <w:sz w:val="20"/>
          <w:szCs w:val="20"/>
        </w:rPr>
        <w:t>appears to be an additional form of punishment</w:t>
      </w:r>
      <w:r>
        <w:rPr>
          <w:rFonts w:cs="Arial"/>
          <w:i/>
          <w:sz w:val="20"/>
          <w:szCs w:val="20"/>
        </w:rPr>
        <w:t xml:space="preserve">. </w:t>
      </w:r>
    </w:p>
    <w:bookmarkEnd w:id="0"/>
    <w:p w14:paraId="49A2181D" w14:textId="77777777" w:rsidR="007A51F3" w:rsidRPr="00E70E5D" w:rsidRDefault="007A51F3" w:rsidP="00733AF1">
      <w:pPr>
        <w:spacing w:after="0" w:line="240" w:lineRule="auto"/>
        <w:ind w:left="-283"/>
        <w:jc w:val="both"/>
        <w:rPr>
          <w:rFonts w:cs="Arial"/>
          <w:i/>
          <w:sz w:val="16"/>
          <w:szCs w:val="16"/>
        </w:rPr>
      </w:pPr>
    </w:p>
    <w:p w14:paraId="6A83F6F6" w14:textId="08EC9B74" w:rsidR="007A51F3" w:rsidRDefault="007A51F3" w:rsidP="00733AF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Selim is known as an atheist blogger in his community and was arrested over a comment he posted on a private Facebook group</w:t>
      </w:r>
      <w:r w:rsidR="00447BF4">
        <w:rPr>
          <w:rFonts w:cs="Arial"/>
          <w:i/>
          <w:sz w:val="20"/>
          <w:szCs w:val="20"/>
        </w:rPr>
        <w:t xml:space="preserve"> in early November 2023</w:t>
      </w:r>
      <w:r>
        <w:rPr>
          <w:rFonts w:cs="Arial"/>
          <w:i/>
          <w:sz w:val="20"/>
          <w:szCs w:val="20"/>
        </w:rPr>
        <w:t xml:space="preserve">. Another member of that group took screenshots of Selim’s comment and shared </w:t>
      </w:r>
      <w:r w:rsidR="00EB2234">
        <w:rPr>
          <w:rFonts w:cs="Arial"/>
          <w:i/>
          <w:sz w:val="20"/>
          <w:szCs w:val="20"/>
        </w:rPr>
        <w:t xml:space="preserve">it </w:t>
      </w:r>
      <w:r>
        <w:rPr>
          <w:rFonts w:cs="Arial"/>
          <w:i/>
          <w:sz w:val="20"/>
          <w:szCs w:val="20"/>
        </w:rPr>
        <w:t xml:space="preserve">publicly on Facebook, causing public agitation. </w:t>
      </w:r>
      <w:r w:rsidR="0018450C">
        <w:rPr>
          <w:rFonts w:cs="Arial"/>
          <w:i/>
          <w:sz w:val="20"/>
          <w:szCs w:val="20"/>
        </w:rPr>
        <w:t xml:space="preserve">Following the wider publication of his comment, </w:t>
      </w:r>
      <w:r w:rsidR="00714677">
        <w:rPr>
          <w:rFonts w:cs="Arial"/>
          <w:i/>
          <w:sz w:val="20"/>
          <w:szCs w:val="20"/>
        </w:rPr>
        <w:t>a</w:t>
      </w:r>
      <w:r>
        <w:rPr>
          <w:rFonts w:cs="Arial"/>
          <w:i/>
          <w:sz w:val="20"/>
          <w:szCs w:val="20"/>
        </w:rPr>
        <w:t xml:space="preserve"> ruling party member from the same area filed a case against Selim claiming that his comment hurt the religious values and sentiments of the local people, caused </w:t>
      </w:r>
      <w:r w:rsidRPr="000D4396">
        <w:rPr>
          <w:rFonts w:cs="Arial"/>
          <w:i/>
          <w:sz w:val="20"/>
          <w:szCs w:val="20"/>
        </w:rPr>
        <w:t>riot</w:t>
      </w:r>
      <w:r w:rsidR="001F646B">
        <w:rPr>
          <w:rFonts w:cs="Arial"/>
          <w:i/>
          <w:sz w:val="20"/>
          <w:szCs w:val="20"/>
        </w:rPr>
        <w:t>s</w:t>
      </w:r>
      <w:r w:rsidRPr="000D4396">
        <w:rPr>
          <w:rFonts w:cs="Arial"/>
          <w:i/>
          <w:sz w:val="20"/>
          <w:szCs w:val="20"/>
        </w:rPr>
        <w:t xml:space="preserve"> and</w:t>
      </w:r>
      <w:r>
        <w:rPr>
          <w:rFonts w:cs="Arial"/>
          <w:i/>
          <w:sz w:val="20"/>
          <w:szCs w:val="20"/>
        </w:rPr>
        <w:t xml:space="preserve"> deteriorated </w:t>
      </w:r>
      <w:r w:rsidRPr="000D4396">
        <w:rPr>
          <w:rFonts w:cs="Arial"/>
          <w:i/>
          <w:sz w:val="20"/>
          <w:szCs w:val="20"/>
        </w:rPr>
        <w:t xml:space="preserve">law-and-order </w:t>
      </w:r>
      <w:r>
        <w:rPr>
          <w:rFonts w:cs="Arial"/>
          <w:i/>
          <w:sz w:val="20"/>
          <w:szCs w:val="20"/>
        </w:rPr>
        <w:t xml:space="preserve">in the area. </w:t>
      </w:r>
      <w:r w:rsidR="005B2D6B">
        <w:rPr>
          <w:rFonts w:cs="Arial"/>
          <w:i/>
          <w:sz w:val="20"/>
          <w:szCs w:val="20"/>
        </w:rPr>
        <w:t>He</w:t>
      </w:r>
      <w:r>
        <w:rPr>
          <w:rFonts w:cs="Arial"/>
          <w:i/>
          <w:sz w:val="20"/>
          <w:szCs w:val="20"/>
        </w:rPr>
        <w:t xml:space="preserve"> also accused Selim of hurting religious sentiments</w:t>
      </w:r>
      <w:r w:rsidR="00714677">
        <w:rPr>
          <w:rFonts w:cs="Arial"/>
          <w:i/>
          <w:sz w:val="20"/>
          <w:szCs w:val="20"/>
        </w:rPr>
        <w:t xml:space="preserve"> t</w:t>
      </w:r>
      <w:r>
        <w:rPr>
          <w:rFonts w:cs="Arial"/>
          <w:i/>
          <w:sz w:val="20"/>
          <w:szCs w:val="20"/>
        </w:rPr>
        <w:t xml:space="preserve">hrough his blog.  </w:t>
      </w:r>
    </w:p>
    <w:p w14:paraId="63A620D1" w14:textId="77777777" w:rsidR="007A51F3" w:rsidRPr="00E70E5D" w:rsidRDefault="007A51F3" w:rsidP="00733AF1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7745EFE1" w14:textId="730950C4" w:rsidR="007A51F3" w:rsidRPr="002B0752" w:rsidRDefault="00715CD6" w:rsidP="00733AF1">
      <w:pPr>
        <w:spacing w:after="0" w:line="240" w:lineRule="auto"/>
        <w:ind w:left="-283"/>
        <w:jc w:val="both"/>
        <w:rPr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 xml:space="preserve">The police </w:t>
      </w:r>
      <w:r w:rsidR="007A51F3">
        <w:rPr>
          <w:rFonts w:cs="Arial"/>
          <w:bCs/>
          <w:i/>
          <w:sz w:val="20"/>
          <w:szCs w:val="20"/>
        </w:rPr>
        <w:t xml:space="preserve">arrested </w:t>
      </w:r>
      <w:r>
        <w:rPr>
          <w:rFonts w:cs="Arial"/>
          <w:bCs/>
          <w:i/>
          <w:sz w:val="20"/>
          <w:szCs w:val="20"/>
        </w:rPr>
        <w:t xml:space="preserve">Selim </w:t>
      </w:r>
      <w:r w:rsidR="00EC00FE">
        <w:rPr>
          <w:rFonts w:cs="Arial"/>
          <w:bCs/>
          <w:i/>
          <w:sz w:val="20"/>
          <w:szCs w:val="20"/>
        </w:rPr>
        <w:t xml:space="preserve">on 4 November </w:t>
      </w:r>
      <w:r w:rsidR="007A51F3" w:rsidRPr="0042149F">
        <w:rPr>
          <w:rFonts w:cs="Arial"/>
          <w:bCs/>
          <w:i/>
          <w:sz w:val="20"/>
          <w:szCs w:val="20"/>
        </w:rPr>
        <w:t>2023</w:t>
      </w:r>
      <w:r>
        <w:rPr>
          <w:rFonts w:cs="Arial"/>
          <w:bCs/>
          <w:i/>
          <w:sz w:val="20"/>
          <w:szCs w:val="20"/>
        </w:rPr>
        <w:t>.</w:t>
      </w:r>
      <w:r w:rsidR="007A51F3">
        <w:rPr>
          <w:rFonts w:cs="Arial"/>
          <w:bCs/>
          <w:i/>
          <w:sz w:val="20"/>
          <w:szCs w:val="20"/>
        </w:rPr>
        <w:t xml:space="preserve"> </w:t>
      </w:r>
      <w:r>
        <w:rPr>
          <w:rFonts w:cs="Arial"/>
          <w:bCs/>
          <w:i/>
          <w:sz w:val="20"/>
          <w:szCs w:val="20"/>
        </w:rPr>
        <w:t xml:space="preserve">He was charged </w:t>
      </w:r>
      <w:r w:rsidR="00915C60">
        <w:rPr>
          <w:rFonts w:cs="Arial"/>
          <w:bCs/>
          <w:i/>
          <w:sz w:val="20"/>
          <w:szCs w:val="20"/>
        </w:rPr>
        <w:t xml:space="preserve">under </w:t>
      </w:r>
      <w:r w:rsidR="00915C60" w:rsidRPr="0042149F">
        <w:rPr>
          <w:rFonts w:cs="Arial"/>
          <w:bCs/>
          <w:i/>
          <w:sz w:val="20"/>
          <w:szCs w:val="20"/>
        </w:rPr>
        <w:t xml:space="preserve">the Cyber Security Act </w:t>
      </w:r>
      <w:r>
        <w:rPr>
          <w:rFonts w:cs="Arial"/>
          <w:bCs/>
          <w:i/>
          <w:sz w:val="20"/>
          <w:szCs w:val="20"/>
        </w:rPr>
        <w:t xml:space="preserve">with </w:t>
      </w:r>
      <w:r w:rsidR="007A51F3">
        <w:rPr>
          <w:rFonts w:cs="Arial"/>
          <w:bCs/>
          <w:i/>
          <w:sz w:val="20"/>
          <w:szCs w:val="20"/>
        </w:rPr>
        <w:t xml:space="preserve">publishing false information, hurting religious values and defamation, </w:t>
      </w:r>
      <w:r>
        <w:rPr>
          <w:rFonts w:cs="Arial"/>
          <w:bCs/>
          <w:i/>
          <w:sz w:val="20"/>
          <w:szCs w:val="20"/>
        </w:rPr>
        <w:t>in addition to</w:t>
      </w:r>
      <w:r w:rsidR="007A51F3">
        <w:rPr>
          <w:rFonts w:cs="Arial"/>
          <w:bCs/>
          <w:i/>
          <w:sz w:val="20"/>
          <w:szCs w:val="20"/>
        </w:rPr>
        <w:t xml:space="preserve"> wantonly giving provocation and causing riots </w:t>
      </w:r>
      <w:r>
        <w:rPr>
          <w:rFonts w:cs="Arial"/>
          <w:bCs/>
          <w:i/>
          <w:sz w:val="20"/>
          <w:szCs w:val="20"/>
        </w:rPr>
        <w:t>under the Penal Code. Despite</w:t>
      </w:r>
      <w:r w:rsidR="007A51F3">
        <w:rPr>
          <w:rFonts w:cs="Arial"/>
          <w:bCs/>
          <w:i/>
          <w:sz w:val="20"/>
          <w:szCs w:val="20"/>
        </w:rPr>
        <w:t xml:space="preserve"> all </w:t>
      </w:r>
      <w:r>
        <w:rPr>
          <w:rFonts w:cs="Arial"/>
          <w:bCs/>
          <w:i/>
          <w:sz w:val="20"/>
          <w:szCs w:val="20"/>
        </w:rPr>
        <w:t>these offences being</w:t>
      </w:r>
      <w:r w:rsidR="007A51F3">
        <w:rPr>
          <w:rFonts w:cs="Arial"/>
          <w:bCs/>
          <w:i/>
          <w:sz w:val="20"/>
          <w:szCs w:val="20"/>
        </w:rPr>
        <w:t xml:space="preserve"> bailable</w:t>
      </w:r>
      <w:r w:rsidR="007A51F3" w:rsidRPr="00DB6B15">
        <w:rPr>
          <w:rFonts w:cs="Arial"/>
          <w:bCs/>
          <w:i/>
          <w:sz w:val="20"/>
          <w:szCs w:val="20"/>
        </w:rPr>
        <w:t xml:space="preserve">, </w:t>
      </w:r>
      <w:r w:rsidRPr="00DB6B15">
        <w:rPr>
          <w:rFonts w:cs="Arial"/>
          <w:bCs/>
          <w:i/>
          <w:sz w:val="20"/>
          <w:szCs w:val="20"/>
        </w:rPr>
        <w:t>the Judicial Magistrate court</w:t>
      </w:r>
      <w:r>
        <w:rPr>
          <w:rFonts w:cs="Arial"/>
          <w:bCs/>
          <w:i/>
          <w:sz w:val="20"/>
          <w:szCs w:val="20"/>
        </w:rPr>
        <w:t xml:space="preserve"> and </w:t>
      </w:r>
      <w:r w:rsidRPr="00DB6B15">
        <w:rPr>
          <w:i/>
          <w:sz w:val="20"/>
          <w:szCs w:val="20"/>
        </w:rPr>
        <w:t>the Court of Sessions</w:t>
      </w:r>
      <w:r>
        <w:rPr>
          <w:rFonts w:cs="Arial"/>
          <w:bCs/>
          <w:i/>
          <w:sz w:val="20"/>
          <w:szCs w:val="20"/>
        </w:rPr>
        <w:t xml:space="preserve"> denied his </w:t>
      </w:r>
      <w:r w:rsidR="007A51F3" w:rsidRPr="00DB6B15">
        <w:rPr>
          <w:rFonts w:cs="Arial"/>
          <w:bCs/>
          <w:i/>
          <w:sz w:val="20"/>
          <w:szCs w:val="20"/>
        </w:rPr>
        <w:t>bail applications</w:t>
      </w:r>
      <w:r w:rsidR="00714677">
        <w:rPr>
          <w:rFonts w:cs="Arial"/>
          <w:bCs/>
          <w:i/>
          <w:sz w:val="20"/>
          <w:szCs w:val="20"/>
        </w:rPr>
        <w:t>.</w:t>
      </w:r>
      <w:r w:rsidR="007A51F3">
        <w:rPr>
          <w:i/>
          <w:sz w:val="20"/>
          <w:szCs w:val="20"/>
        </w:rPr>
        <w:t xml:space="preserve"> The</w:t>
      </w:r>
      <w:r w:rsidR="007A51F3" w:rsidRPr="00DB6B15">
        <w:rPr>
          <w:i/>
          <w:sz w:val="20"/>
          <w:szCs w:val="20"/>
        </w:rPr>
        <w:t xml:space="preserve"> High Court</w:t>
      </w:r>
      <w:r w:rsidR="007A51F3">
        <w:rPr>
          <w:i/>
          <w:sz w:val="20"/>
          <w:szCs w:val="20"/>
        </w:rPr>
        <w:t xml:space="preserve"> finally granted bail on 13 March 2024</w:t>
      </w:r>
      <w:r w:rsidR="008D7243">
        <w:rPr>
          <w:i/>
          <w:sz w:val="20"/>
          <w:szCs w:val="20"/>
        </w:rPr>
        <w:t>. While granting bail, the judge also added</w:t>
      </w:r>
      <w:r w:rsidR="00992BE3">
        <w:rPr>
          <w:i/>
          <w:sz w:val="20"/>
          <w:szCs w:val="20"/>
        </w:rPr>
        <w:t xml:space="preserve"> his personal sentiments</w:t>
      </w:r>
      <w:r w:rsidR="007A51F3">
        <w:rPr>
          <w:i/>
          <w:sz w:val="20"/>
          <w:szCs w:val="20"/>
        </w:rPr>
        <w:t xml:space="preserve"> that </w:t>
      </w:r>
      <w:r>
        <w:rPr>
          <w:i/>
          <w:sz w:val="20"/>
          <w:szCs w:val="20"/>
        </w:rPr>
        <w:t xml:space="preserve">the </w:t>
      </w:r>
      <w:r w:rsidR="007A51F3">
        <w:rPr>
          <w:i/>
          <w:sz w:val="20"/>
          <w:szCs w:val="20"/>
        </w:rPr>
        <w:t xml:space="preserve">offence should warrant the highest punishment, life imprisonment or even death sentence. </w:t>
      </w:r>
      <w:r w:rsidR="001328AD">
        <w:rPr>
          <w:i/>
          <w:sz w:val="20"/>
          <w:szCs w:val="20"/>
        </w:rPr>
        <w:t xml:space="preserve">Despite the </w:t>
      </w:r>
      <w:r w:rsidR="00714677">
        <w:rPr>
          <w:i/>
          <w:sz w:val="20"/>
          <w:szCs w:val="20"/>
        </w:rPr>
        <w:t>bail being granted</w:t>
      </w:r>
      <w:r w:rsidR="001328AD">
        <w:rPr>
          <w:i/>
          <w:sz w:val="20"/>
          <w:szCs w:val="20"/>
        </w:rPr>
        <w:t xml:space="preserve">, </w:t>
      </w:r>
      <w:r w:rsidR="008F2B84">
        <w:rPr>
          <w:i/>
          <w:sz w:val="20"/>
          <w:szCs w:val="20"/>
        </w:rPr>
        <w:t>Selim has spent almost three months awaiting his release.</w:t>
      </w:r>
      <w:r w:rsidR="007A51F3">
        <w:rPr>
          <w:i/>
          <w:sz w:val="20"/>
          <w:szCs w:val="20"/>
        </w:rPr>
        <w:t xml:space="preserve"> </w:t>
      </w:r>
      <w:r w:rsidR="007A51F3" w:rsidRPr="00DB6B15">
        <w:rPr>
          <w:i/>
          <w:sz w:val="20"/>
          <w:szCs w:val="20"/>
        </w:rPr>
        <w:t xml:space="preserve"> </w:t>
      </w:r>
    </w:p>
    <w:p w14:paraId="5110718A" w14:textId="77777777" w:rsidR="007A51F3" w:rsidRPr="00E70E5D" w:rsidRDefault="007A51F3" w:rsidP="00733AF1">
      <w:pPr>
        <w:spacing w:after="0" w:line="240" w:lineRule="auto"/>
        <w:ind w:left="-283"/>
        <w:jc w:val="both"/>
        <w:rPr>
          <w:rFonts w:cs="Arial"/>
          <w:i/>
          <w:sz w:val="16"/>
          <w:szCs w:val="16"/>
        </w:rPr>
      </w:pPr>
    </w:p>
    <w:p w14:paraId="7EE09D10" w14:textId="625B7B96" w:rsidR="007A51F3" w:rsidRDefault="007A51F3" w:rsidP="00733AF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Th</w:t>
      </w:r>
      <w:r w:rsidR="007B2EEC">
        <w:rPr>
          <w:rFonts w:cs="Arial"/>
          <w:i/>
          <w:sz w:val="20"/>
          <w:szCs w:val="20"/>
        </w:rPr>
        <w:t xml:space="preserve">e prosecution of Selim Khan under </w:t>
      </w:r>
      <w:r>
        <w:rPr>
          <w:rFonts w:cs="Arial"/>
          <w:i/>
          <w:sz w:val="20"/>
          <w:szCs w:val="20"/>
        </w:rPr>
        <w:t>the Cyber Security Act and the Penal Code</w:t>
      </w:r>
      <w:r w:rsidR="007B2EEC">
        <w:rPr>
          <w:rFonts w:cs="Arial"/>
          <w:i/>
          <w:sz w:val="20"/>
          <w:szCs w:val="20"/>
        </w:rPr>
        <w:t>,</w:t>
      </w:r>
      <w:r w:rsidR="007B2EEC" w:rsidRPr="007B2EEC">
        <w:rPr>
          <w:rFonts w:cs="Arial"/>
          <w:i/>
          <w:sz w:val="20"/>
          <w:szCs w:val="20"/>
        </w:rPr>
        <w:t xml:space="preserve"> </w:t>
      </w:r>
      <w:r w:rsidR="007B2EEC">
        <w:rPr>
          <w:rFonts w:cs="Arial"/>
          <w:i/>
          <w:sz w:val="20"/>
          <w:szCs w:val="20"/>
        </w:rPr>
        <w:t>and the continued violations of due process</w:t>
      </w:r>
      <w:r>
        <w:rPr>
          <w:rFonts w:cs="Arial"/>
          <w:i/>
          <w:sz w:val="20"/>
          <w:szCs w:val="20"/>
        </w:rPr>
        <w:t xml:space="preserve">, </w:t>
      </w:r>
      <w:r w:rsidR="007B2EEC">
        <w:rPr>
          <w:rFonts w:cs="Arial"/>
          <w:i/>
          <w:sz w:val="20"/>
          <w:szCs w:val="20"/>
        </w:rPr>
        <w:t xml:space="preserve">are a direct </w:t>
      </w:r>
      <w:r>
        <w:rPr>
          <w:rFonts w:cs="Arial"/>
          <w:i/>
          <w:sz w:val="20"/>
          <w:szCs w:val="20"/>
        </w:rPr>
        <w:t>violati</w:t>
      </w:r>
      <w:r w:rsidR="007B2EEC">
        <w:rPr>
          <w:rFonts w:cs="Arial"/>
          <w:i/>
          <w:sz w:val="20"/>
          <w:szCs w:val="20"/>
        </w:rPr>
        <w:t>o</w:t>
      </w:r>
      <w:r>
        <w:rPr>
          <w:rFonts w:cs="Arial"/>
          <w:i/>
          <w:sz w:val="20"/>
          <w:szCs w:val="20"/>
        </w:rPr>
        <w:t xml:space="preserve">n </w:t>
      </w:r>
      <w:r w:rsidR="007B2EEC">
        <w:rPr>
          <w:rFonts w:cs="Arial"/>
          <w:i/>
          <w:sz w:val="20"/>
          <w:szCs w:val="20"/>
        </w:rPr>
        <w:t>of the</w:t>
      </w:r>
      <w:r>
        <w:rPr>
          <w:rFonts w:cs="Arial"/>
          <w:i/>
          <w:sz w:val="20"/>
          <w:szCs w:val="20"/>
        </w:rPr>
        <w:t xml:space="preserve"> right</w:t>
      </w:r>
      <w:r w:rsidR="007264DD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 xml:space="preserve"> to freedom of expression</w:t>
      </w:r>
      <w:r w:rsidR="00461950">
        <w:rPr>
          <w:rFonts w:cs="Arial"/>
          <w:i/>
          <w:sz w:val="20"/>
          <w:szCs w:val="20"/>
        </w:rPr>
        <w:t xml:space="preserve"> and</w:t>
      </w:r>
      <w:r>
        <w:rPr>
          <w:rFonts w:cs="Arial"/>
          <w:i/>
          <w:sz w:val="20"/>
          <w:szCs w:val="20"/>
        </w:rPr>
        <w:t xml:space="preserve"> freedom of </w:t>
      </w:r>
      <w:r w:rsidR="007B2EEC">
        <w:rPr>
          <w:rFonts w:cs="Arial"/>
          <w:i/>
          <w:sz w:val="20"/>
          <w:szCs w:val="20"/>
        </w:rPr>
        <w:t xml:space="preserve">religion and </w:t>
      </w:r>
      <w:r>
        <w:rPr>
          <w:rFonts w:cs="Arial"/>
          <w:i/>
          <w:sz w:val="20"/>
          <w:szCs w:val="20"/>
        </w:rPr>
        <w:t>belief</w:t>
      </w:r>
      <w:r w:rsidR="007B2EEC">
        <w:rPr>
          <w:rFonts w:cs="Arial"/>
          <w:i/>
          <w:sz w:val="20"/>
          <w:szCs w:val="20"/>
        </w:rPr>
        <w:t xml:space="preserve">, </w:t>
      </w:r>
      <w:proofErr w:type="gramStart"/>
      <w:r w:rsidR="007B2EEC">
        <w:rPr>
          <w:rFonts w:cs="Arial"/>
          <w:i/>
          <w:sz w:val="20"/>
          <w:szCs w:val="20"/>
        </w:rPr>
        <w:t>and</w:t>
      </w:r>
      <w:r w:rsidR="00BD33F8">
        <w:rPr>
          <w:rFonts w:cs="Arial"/>
          <w:i/>
          <w:sz w:val="20"/>
          <w:szCs w:val="20"/>
        </w:rPr>
        <w:t xml:space="preserve"> also</w:t>
      </w:r>
      <w:proofErr w:type="gramEnd"/>
      <w:r w:rsidR="007B2EEC">
        <w:rPr>
          <w:rFonts w:cs="Arial"/>
          <w:i/>
          <w:sz w:val="20"/>
          <w:szCs w:val="20"/>
        </w:rPr>
        <w:t xml:space="preserve"> </w:t>
      </w:r>
      <w:r w:rsidR="00461950">
        <w:rPr>
          <w:rFonts w:cs="Arial"/>
          <w:i/>
          <w:sz w:val="20"/>
          <w:szCs w:val="20"/>
        </w:rPr>
        <w:t>violate the prohibition of arbitrary detention</w:t>
      </w:r>
      <w:r>
        <w:rPr>
          <w:rFonts w:cs="Arial"/>
          <w:i/>
          <w:sz w:val="20"/>
          <w:szCs w:val="20"/>
        </w:rPr>
        <w:t xml:space="preserve">. </w:t>
      </w:r>
    </w:p>
    <w:p w14:paraId="09F6582A" w14:textId="77777777" w:rsidR="007A51F3" w:rsidRPr="00E70E5D" w:rsidRDefault="007A51F3" w:rsidP="007A51F3">
      <w:pPr>
        <w:spacing w:after="0" w:line="240" w:lineRule="auto"/>
        <w:ind w:left="-283"/>
        <w:rPr>
          <w:rFonts w:cs="Arial"/>
          <w:i/>
          <w:sz w:val="16"/>
          <w:szCs w:val="16"/>
        </w:rPr>
      </w:pPr>
    </w:p>
    <w:p w14:paraId="4AA105B8" w14:textId="38641706" w:rsidR="007A51F3" w:rsidRPr="00E52917" w:rsidRDefault="007A51F3" w:rsidP="007A51F3">
      <w:pPr>
        <w:spacing w:after="0" w:line="240" w:lineRule="auto"/>
        <w:ind w:left="-283"/>
        <w:rPr>
          <w:rFonts w:cs="Arial"/>
          <w:b/>
          <w:bCs/>
          <w:i/>
          <w:sz w:val="20"/>
          <w:szCs w:val="20"/>
        </w:rPr>
      </w:pPr>
      <w:r w:rsidRPr="00E52917">
        <w:rPr>
          <w:rFonts w:cs="Arial"/>
          <w:b/>
          <w:bCs/>
          <w:i/>
          <w:sz w:val="20"/>
          <w:szCs w:val="20"/>
        </w:rPr>
        <w:t xml:space="preserve">I </w:t>
      </w:r>
      <w:r w:rsidR="00871E22">
        <w:rPr>
          <w:rFonts w:cs="Arial"/>
          <w:b/>
          <w:bCs/>
          <w:i/>
          <w:sz w:val="20"/>
          <w:szCs w:val="20"/>
        </w:rPr>
        <w:t xml:space="preserve">therefore </w:t>
      </w:r>
      <w:r w:rsidRPr="00E52917">
        <w:rPr>
          <w:rFonts w:cs="Arial"/>
          <w:b/>
          <w:bCs/>
          <w:i/>
          <w:sz w:val="20"/>
          <w:szCs w:val="20"/>
        </w:rPr>
        <w:t>urge you to</w:t>
      </w:r>
      <w:r w:rsidR="00971F24">
        <w:rPr>
          <w:rFonts w:cs="Arial"/>
          <w:b/>
          <w:bCs/>
          <w:i/>
          <w:sz w:val="20"/>
          <w:szCs w:val="20"/>
        </w:rPr>
        <w:t>:</w:t>
      </w:r>
    </w:p>
    <w:p w14:paraId="1E65421B" w14:textId="54967034" w:rsidR="007A51F3" w:rsidRPr="00E52917" w:rsidRDefault="00461950" w:rsidP="007A51F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b/>
          <w:bCs/>
          <w:i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>D</w:t>
      </w:r>
      <w:r w:rsidRPr="00E52917">
        <w:rPr>
          <w:rFonts w:cs="Arial"/>
          <w:b/>
          <w:bCs/>
          <w:i/>
          <w:sz w:val="20"/>
          <w:szCs w:val="20"/>
        </w:rPr>
        <w:t xml:space="preserve">rop </w:t>
      </w:r>
      <w:r>
        <w:rPr>
          <w:rFonts w:cs="Arial"/>
          <w:b/>
          <w:bCs/>
          <w:i/>
          <w:sz w:val="20"/>
          <w:szCs w:val="20"/>
        </w:rPr>
        <w:t xml:space="preserve">all </w:t>
      </w:r>
      <w:r w:rsidRPr="00E52917">
        <w:rPr>
          <w:rFonts w:cs="Arial"/>
          <w:b/>
          <w:bCs/>
          <w:i/>
          <w:sz w:val="20"/>
          <w:szCs w:val="20"/>
        </w:rPr>
        <w:t>charges against</w:t>
      </w:r>
      <w:r>
        <w:rPr>
          <w:rFonts w:cs="Arial"/>
          <w:b/>
          <w:bCs/>
          <w:i/>
          <w:sz w:val="20"/>
          <w:szCs w:val="20"/>
        </w:rPr>
        <w:t xml:space="preserve"> </w:t>
      </w:r>
      <w:r w:rsidR="007A51F3">
        <w:rPr>
          <w:rFonts w:cs="Arial"/>
          <w:b/>
          <w:bCs/>
          <w:i/>
          <w:sz w:val="20"/>
          <w:szCs w:val="20"/>
        </w:rPr>
        <w:t>Selim Khan</w:t>
      </w:r>
      <w:r>
        <w:rPr>
          <w:rFonts w:cs="Arial"/>
          <w:b/>
          <w:bCs/>
          <w:i/>
          <w:sz w:val="20"/>
          <w:szCs w:val="20"/>
        </w:rPr>
        <w:t xml:space="preserve"> and ensure he is released</w:t>
      </w:r>
      <w:r w:rsidR="007A51F3">
        <w:rPr>
          <w:rFonts w:cs="Arial"/>
          <w:b/>
          <w:bCs/>
          <w:i/>
          <w:sz w:val="20"/>
          <w:szCs w:val="20"/>
        </w:rPr>
        <w:t xml:space="preserve"> immediately and </w:t>
      </w:r>
      <w:r>
        <w:rPr>
          <w:rFonts w:cs="Arial"/>
          <w:b/>
          <w:bCs/>
          <w:i/>
          <w:sz w:val="20"/>
          <w:szCs w:val="20"/>
        </w:rPr>
        <w:t>unconditionally</w:t>
      </w:r>
      <w:r w:rsidR="00587D08">
        <w:rPr>
          <w:rFonts w:cs="Arial"/>
          <w:b/>
          <w:bCs/>
          <w:i/>
          <w:sz w:val="20"/>
          <w:szCs w:val="20"/>
        </w:rPr>
        <w:t xml:space="preserve"> as </w:t>
      </w:r>
      <w:proofErr w:type="gramStart"/>
      <w:r w:rsidR="00587D08">
        <w:rPr>
          <w:rFonts w:cs="Arial"/>
          <w:b/>
          <w:bCs/>
          <w:i/>
          <w:sz w:val="20"/>
          <w:szCs w:val="20"/>
        </w:rPr>
        <w:t>these stem</w:t>
      </w:r>
      <w:proofErr w:type="gramEnd"/>
      <w:r w:rsidR="00587D08">
        <w:rPr>
          <w:rFonts w:cs="Arial"/>
          <w:b/>
          <w:bCs/>
          <w:i/>
          <w:sz w:val="20"/>
          <w:szCs w:val="20"/>
        </w:rPr>
        <w:t xml:space="preserve"> solely from the peaceful exercise of his rights to freedom of expression and freedom of religion and belief</w:t>
      </w:r>
      <w:r w:rsidR="00FF6399">
        <w:rPr>
          <w:rFonts w:cs="Arial"/>
          <w:b/>
          <w:bCs/>
          <w:i/>
          <w:sz w:val="20"/>
          <w:szCs w:val="20"/>
        </w:rPr>
        <w:t>;</w:t>
      </w:r>
    </w:p>
    <w:p w14:paraId="2DA5CC9E" w14:textId="7EF3C9BA" w:rsidR="007A51F3" w:rsidRPr="00E52917" w:rsidRDefault="007A51F3" w:rsidP="007A51F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b/>
          <w:bCs/>
          <w:i/>
          <w:sz w:val="20"/>
          <w:szCs w:val="20"/>
        </w:rPr>
      </w:pPr>
      <w:r w:rsidRPr="00E52917">
        <w:rPr>
          <w:rFonts w:cs="Arial"/>
          <w:b/>
          <w:bCs/>
          <w:i/>
          <w:sz w:val="20"/>
          <w:szCs w:val="20"/>
        </w:rPr>
        <w:t xml:space="preserve">Amend the Cyber Security Act in accordance with international human rights law and </w:t>
      </w:r>
      <w:proofErr w:type="gramStart"/>
      <w:r w:rsidRPr="00E52917">
        <w:rPr>
          <w:rFonts w:cs="Arial"/>
          <w:b/>
          <w:bCs/>
          <w:i/>
          <w:sz w:val="20"/>
          <w:szCs w:val="20"/>
        </w:rPr>
        <w:t>standards</w:t>
      </w:r>
      <w:r w:rsidR="00FF6399">
        <w:rPr>
          <w:rFonts w:cs="Arial"/>
          <w:b/>
          <w:bCs/>
          <w:i/>
          <w:sz w:val="20"/>
          <w:szCs w:val="20"/>
        </w:rPr>
        <w:t>;</w:t>
      </w:r>
      <w:proofErr w:type="gramEnd"/>
    </w:p>
    <w:p w14:paraId="62D8AB8B" w14:textId="61795600" w:rsidR="00EA68CE" w:rsidRPr="00E70E5D" w:rsidRDefault="007A51F3" w:rsidP="00733AF1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b/>
          <w:bCs/>
          <w:i/>
          <w:sz w:val="20"/>
          <w:szCs w:val="20"/>
        </w:rPr>
      </w:pPr>
      <w:r w:rsidRPr="00E52917">
        <w:rPr>
          <w:rFonts w:cs="Arial"/>
          <w:b/>
          <w:bCs/>
          <w:i/>
          <w:sz w:val="20"/>
          <w:szCs w:val="20"/>
        </w:rPr>
        <w:t xml:space="preserve">Immediately and unconditionally release all those </w:t>
      </w:r>
      <w:r w:rsidR="00875BB5">
        <w:rPr>
          <w:rFonts w:cs="Arial"/>
          <w:b/>
          <w:bCs/>
          <w:i/>
          <w:sz w:val="20"/>
          <w:szCs w:val="20"/>
        </w:rPr>
        <w:t>detained</w:t>
      </w:r>
      <w:r w:rsidR="00875BB5" w:rsidRPr="00E52917">
        <w:rPr>
          <w:rFonts w:cs="Arial"/>
          <w:b/>
          <w:bCs/>
          <w:i/>
          <w:sz w:val="20"/>
          <w:szCs w:val="20"/>
        </w:rPr>
        <w:t xml:space="preserve"> </w:t>
      </w:r>
      <w:r w:rsidRPr="00E52917">
        <w:rPr>
          <w:rFonts w:cs="Arial"/>
          <w:b/>
          <w:bCs/>
          <w:i/>
          <w:sz w:val="20"/>
          <w:szCs w:val="20"/>
        </w:rPr>
        <w:t xml:space="preserve">under the Cyber Security Act </w:t>
      </w:r>
      <w:r w:rsidR="00875BB5">
        <w:rPr>
          <w:rFonts w:cs="Arial"/>
          <w:b/>
          <w:bCs/>
          <w:i/>
          <w:sz w:val="20"/>
          <w:szCs w:val="20"/>
        </w:rPr>
        <w:t>and</w:t>
      </w:r>
      <w:r>
        <w:rPr>
          <w:rFonts w:cs="Arial"/>
          <w:b/>
          <w:bCs/>
          <w:i/>
          <w:sz w:val="20"/>
          <w:szCs w:val="20"/>
        </w:rPr>
        <w:t xml:space="preserve"> the now repealed Digital Security Act</w:t>
      </w:r>
      <w:r w:rsidR="00875BB5">
        <w:rPr>
          <w:rFonts w:cs="Arial"/>
          <w:b/>
          <w:bCs/>
          <w:i/>
          <w:sz w:val="20"/>
          <w:szCs w:val="20"/>
        </w:rPr>
        <w:t xml:space="preserve"> who have been charged</w:t>
      </w:r>
      <w:r>
        <w:rPr>
          <w:rFonts w:cs="Arial"/>
          <w:b/>
          <w:bCs/>
          <w:i/>
          <w:sz w:val="20"/>
          <w:szCs w:val="20"/>
        </w:rPr>
        <w:t xml:space="preserve"> </w:t>
      </w:r>
      <w:r w:rsidRPr="00E52917">
        <w:rPr>
          <w:rFonts w:cs="Arial"/>
          <w:b/>
          <w:bCs/>
          <w:i/>
          <w:sz w:val="20"/>
          <w:szCs w:val="20"/>
        </w:rPr>
        <w:t>solely for exercising their right to freedom of expression</w:t>
      </w:r>
      <w:r w:rsidR="00FF6399">
        <w:rPr>
          <w:rFonts w:cs="Arial"/>
          <w:b/>
          <w:bCs/>
          <w:i/>
          <w:sz w:val="20"/>
          <w:szCs w:val="20"/>
        </w:rPr>
        <w:t>.</w:t>
      </w:r>
    </w:p>
    <w:p w14:paraId="2FD5F2A7" w14:textId="77777777" w:rsidR="00E70E5D" w:rsidRDefault="00E70E5D" w:rsidP="00E70E5D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129A39D0" w14:textId="448EA828" w:rsidR="005D2C37" w:rsidRPr="009D3C75" w:rsidRDefault="005D2C37" w:rsidP="00E70E5D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  <w:r w:rsidR="009D3C75">
        <w:rPr>
          <w:rFonts w:cs="Arial"/>
          <w:i/>
          <w:sz w:val="20"/>
          <w:szCs w:val="20"/>
        </w:rPr>
        <w:br w:type="page"/>
      </w: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5BB598" w14:textId="77777777" w:rsidR="005D2C37" w:rsidRDefault="005D2C37" w:rsidP="00980425">
      <w:pPr>
        <w:spacing w:line="240" w:lineRule="auto"/>
        <w:jc w:val="both"/>
        <w:rPr>
          <w:rFonts w:ascii="Arial" w:hAnsi="Arial" w:cs="Arial"/>
        </w:rPr>
      </w:pPr>
    </w:p>
    <w:p w14:paraId="6A6D078B" w14:textId="50B7684B" w:rsidR="00B5508A" w:rsidRPr="000C0DE5" w:rsidRDefault="00C75E8C" w:rsidP="0098042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Selim Khan is a </w:t>
      </w:r>
      <w:r w:rsidR="005A65B7">
        <w:rPr>
          <w:rFonts w:ascii="Arial" w:hAnsi="Arial" w:cs="Arial"/>
        </w:rPr>
        <w:t>19-year-old</w:t>
      </w:r>
      <w:r>
        <w:rPr>
          <w:rFonts w:ascii="Arial" w:hAnsi="Arial" w:cs="Arial"/>
        </w:rPr>
        <w:t xml:space="preserve"> </w:t>
      </w:r>
      <w:r w:rsidR="00C0577A">
        <w:rPr>
          <w:rFonts w:ascii="Arial" w:hAnsi="Arial" w:cs="Arial"/>
        </w:rPr>
        <w:t>atheist blogger</w:t>
      </w:r>
      <w:r w:rsidR="009C64A0">
        <w:rPr>
          <w:rFonts w:ascii="Arial" w:hAnsi="Arial" w:cs="Arial"/>
        </w:rPr>
        <w:t xml:space="preserve"> from a village in the Southwest of Bangladesh, a predominantly Muslim country.  </w:t>
      </w:r>
      <w:r w:rsidR="00C0577A">
        <w:rPr>
          <w:rFonts w:ascii="Arial" w:hAnsi="Arial" w:cs="Arial"/>
        </w:rPr>
        <w:t xml:space="preserve"> </w:t>
      </w:r>
      <w:r w:rsidR="00B5508A">
        <w:rPr>
          <w:rFonts w:ascii="Arial" w:hAnsi="Arial" w:cs="Arial"/>
        </w:rPr>
        <w:t xml:space="preserve"> </w:t>
      </w:r>
    </w:p>
    <w:p w14:paraId="5B50BBF0" w14:textId="305627E8" w:rsidR="00065A3A" w:rsidRDefault="00886837" w:rsidP="00980425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Selim has his own blog where he </w:t>
      </w:r>
      <w:r w:rsidR="001F4D07">
        <w:rPr>
          <w:rFonts w:ascii="Arial" w:hAnsi="Arial" w:cs="Arial"/>
          <w:szCs w:val="20"/>
          <w:lang w:eastAsia="en-US"/>
        </w:rPr>
        <w:t>expresses</w:t>
      </w:r>
      <w:r>
        <w:rPr>
          <w:rFonts w:ascii="Arial" w:hAnsi="Arial" w:cs="Arial"/>
          <w:szCs w:val="20"/>
          <w:lang w:eastAsia="en-US"/>
        </w:rPr>
        <w:t xml:space="preserve"> views </w:t>
      </w:r>
      <w:r w:rsidR="001F4D07">
        <w:rPr>
          <w:rFonts w:ascii="Arial" w:hAnsi="Arial" w:cs="Arial"/>
          <w:szCs w:val="20"/>
          <w:lang w:eastAsia="en-US"/>
        </w:rPr>
        <w:t>critical o</w:t>
      </w:r>
      <w:r w:rsidR="00D91573">
        <w:rPr>
          <w:rFonts w:ascii="Arial" w:hAnsi="Arial" w:cs="Arial"/>
          <w:szCs w:val="20"/>
          <w:lang w:eastAsia="en-US"/>
        </w:rPr>
        <w:t>f</w:t>
      </w:r>
      <w:r w:rsidR="001F4D07">
        <w:rPr>
          <w:rFonts w:ascii="Arial" w:hAnsi="Arial" w:cs="Arial"/>
          <w:szCs w:val="20"/>
          <w:lang w:eastAsia="en-US"/>
        </w:rPr>
        <w:t xml:space="preserve"> religion, </w:t>
      </w:r>
      <w:r>
        <w:rPr>
          <w:rFonts w:ascii="Arial" w:hAnsi="Arial" w:cs="Arial"/>
          <w:szCs w:val="20"/>
          <w:lang w:eastAsia="en-US"/>
        </w:rPr>
        <w:t xml:space="preserve">and </w:t>
      </w:r>
      <w:r w:rsidR="0092611B">
        <w:rPr>
          <w:rFonts w:ascii="Arial" w:hAnsi="Arial" w:cs="Arial"/>
          <w:szCs w:val="20"/>
          <w:lang w:eastAsia="en-US"/>
        </w:rPr>
        <w:t xml:space="preserve">people in his village know him to </w:t>
      </w:r>
      <w:proofErr w:type="gramStart"/>
      <w:r w:rsidR="0092611B">
        <w:rPr>
          <w:rFonts w:ascii="Arial" w:hAnsi="Arial" w:cs="Arial"/>
          <w:szCs w:val="20"/>
          <w:lang w:eastAsia="en-US"/>
        </w:rPr>
        <w:t>be someone who is</w:t>
      </w:r>
      <w:proofErr w:type="gramEnd"/>
      <w:r w:rsidR="00793CC6">
        <w:rPr>
          <w:rFonts w:ascii="Arial" w:hAnsi="Arial" w:cs="Arial"/>
          <w:szCs w:val="20"/>
          <w:lang w:eastAsia="en-US"/>
        </w:rPr>
        <w:t xml:space="preserve"> an atheist and critical of</w:t>
      </w:r>
      <w:r w:rsidR="0092611B">
        <w:rPr>
          <w:rFonts w:ascii="Arial" w:hAnsi="Arial" w:cs="Arial"/>
          <w:szCs w:val="20"/>
          <w:lang w:eastAsia="en-US"/>
        </w:rPr>
        <w:t xml:space="preserve"> Islam</w:t>
      </w:r>
      <w:r w:rsidR="004223CE">
        <w:rPr>
          <w:rFonts w:ascii="Arial" w:hAnsi="Arial" w:cs="Arial"/>
          <w:szCs w:val="20"/>
          <w:lang w:eastAsia="en-US"/>
        </w:rPr>
        <w:t xml:space="preserve">. Selim’s lawyer </w:t>
      </w:r>
      <w:r w:rsidR="007E2AAF">
        <w:rPr>
          <w:rFonts w:ascii="Arial" w:hAnsi="Arial" w:cs="Arial"/>
          <w:szCs w:val="20"/>
          <w:lang w:eastAsia="en-US"/>
        </w:rPr>
        <w:t xml:space="preserve">told Amnesty </w:t>
      </w:r>
      <w:r w:rsidR="001B5E49">
        <w:rPr>
          <w:rFonts w:ascii="Arial" w:hAnsi="Arial" w:cs="Arial"/>
          <w:szCs w:val="20"/>
          <w:lang w:eastAsia="en-US"/>
        </w:rPr>
        <w:t xml:space="preserve">International </w:t>
      </w:r>
      <w:r w:rsidR="007E2AAF">
        <w:rPr>
          <w:rFonts w:ascii="Arial" w:hAnsi="Arial" w:cs="Arial"/>
          <w:szCs w:val="20"/>
          <w:lang w:eastAsia="en-US"/>
        </w:rPr>
        <w:t>that</w:t>
      </w:r>
      <w:r w:rsidR="004223CE">
        <w:rPr>
          <w:rFonts w:ascii="Arial" w:hAnsi="Arial" w:cs="Arial"/>
          <w:szCs w:val="20"/>
          <w:lang w:eastAsia="en-US"/>
        </w:rPr>
        <w:t xml:space="preserve"> </w:t>
      </w:r>
      <w:r w:rsidR="007E2AAF">
        <w:rPr>
          <w:rFonts w:ascii="Arial" w:hAnsi="Arial" w:cs="Arial"/>
          <w:szCs w:val="20"/>
          <w:lang w:eastAsia="en-US"/>
        </w:rPr>
        <w:t>the</w:t>
      </w:r>
      <w:r w:rsidR="001B5E49">
        <w:rPr>
          <w:rFonts w:ascii="Arial" w:hAnsi="Arial" w:cs="Arial"/>
          <w:szCs w:val="20"/>
          <w:lang w:eastAsia="en-US"/>
        </w:rPr>
        <w:t>y believe the</w:t>
      </w:r>
      <w:r w:rsidR="007E2AAF">
        <w:rPr>
          <w:rFonts w:ascii="Arial" w:hAnsi="Arial" w:cs="Arial"/>
          <w:szCs w:val="20"/>
          <w:lang w:eastAsia="en-US"/>
        </w:rPr>
        <w:t xml:space="preserve"> individual who posted Selim’s comment publicly on Facebook</w:t>
      </w:r>
      <w:r w:rsidR="00A86FBF">
        <w:rPr>
          <w:rFonts w:ascii="Arial" w:hAnsi="Arial" w:cs="Arial"/>
          <w:szCs w:val="20"/>
          <w:lang w:eastAsia="en-US"/>
        </w:rPr>
        <w:t xml:space="preserve"> ha</w:t>
      </w:r>
      <w:r w:rsidR="007E2AAF">
        <w:rPr>
          <w:rFonts w:ascii="Arial" w:hAnsi="Arial" w:cs="Arial"/>
          <w:szCs w:val="20"/>
          <w:lang w:eastAsia="en-US"/>
        </w:rPr>
        <w:t>d</w:t>
      </w:r>
      <w:r w:rsidR="00A86FBF">
        <w:rPr>
          <w:rFonts w:ascii="Arial" w:hAnsi="Arial" w:cs="Arial"/>
          <w:szCs w:val="20"/>
          <w:lang w:eastAsia="en-US"/>
        </w:rPr>
        <w:t xml:space="preserve"> joined th</w:t>
      </w:r>
      <w:r w:rsidR="007E2AAF">
        <w:rPr>
          <w:rFonts w:ascii="Arial" w:hAnsi="Arial" w:cs="Arial"/>
          <w:szCs w:val="20"/>
          <w:lang w:eastAsia="en-US"/>
        </w:rPr>
        <w:t>e</w:t>
      </w:r>
      <w:r w:rsidR="00A86FBF">
        <w:rPr>
          <w:rFonts w:ascii="Arial" w:hAnsi="Arial" w:cs="Arial"/>
          <w:szCs w:val="20"/>
          <w:lang w:eastAsia="en-US"/>
        </w:rPr>
        <w:t xml:space="preserve"> private Facebook group to take a screenshot of Selim’s posts to specifically target him. </w:t>
      </w:r>
    </w:p>
    <w:p w14:paraId="42204F1B" w14:textId="16B38A33" w:rsidR="000F41DA" w:rsidRDefault="00C521CE" w:rsidP="00980425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The politician who saw the screenshots of Selim’s comment on Facebook and filed the complain</w:t>
      </w:r>
      <w:r w:rsidR="00B7498D">
        <w:rPr>
          <w:rFonts w:ascii="Arial" w:hAnsi="Arial" w:cs="Arial"/>
          <w:szCs w:val="20"/>
          <w:lang w:eastAsia="en-US"/>
        </w:rPr>
        <w:t>t</w:t>
      </w:r>
      <w:r w:rsidR="00B4591D">
        <w:rPr>
          <w:rFonts w:ascii="Arial" w:hAnsi="Arial" w:cs="Arial"/>
          <w:szCs w:val="20"/>
          <w:lang w:eastAsia="en-US"/>
        </w:rPr>
        <w:t xml:space="preserve"> </w:t>
      </w:r>
      <w:r w:rsidR="001F2372">
        <w:rPr>
          <w:rFonts w:ascii="Arial" w:hAnsi="Arial" w:cs="Arial"/>
          <w:szCs w:val="20"/>
          <w:lang w:eastAsia="en-US"/>
        </w:rPr>
        <w:t>had previously</w:t>
      </w:r>
      <w:r>
        <w:rPr>
          <w:rFonts w:ascii="Arial" w:hAnsi="Arial" w:cs="Arial"/>
          <w:szCs w:val="20"/>
          <w:lang w:eastAsia="en-US"/>
        </w:rPr>
        <w:t xml:space="preserve"> warned Selim to refrain from posting such </w:t>
      </w:r>
      <w:r w:rsidR="001F2372">
        <w:rPr>
          <w:rFonts w:ascii="Arial" w:hAnsi="Arial" w:cs="Arial"/>
          <w:szCs w:val="20"/>
          <w:lang w:eastAsia="en-US"/>
        </w:rPr>
        <w:t>views</w:t>
      </w:r>
      <w:r>
        <w:rPr>
          <w:rFonts w:ascii="Arial" w:hAnsi="Arial" w:cs="Arial"/>
          <w:szCs w:val="20"/>
          <w:lang w:eastAsia="en-US"/>
        </w:rPr>
        <w:t xml:space="preserve">. </w:t>
      </w:r>
      <w:r w:rsidR="00256226">
        <w:rPr>
          <w:rFonts w:ascii="Arial" w:hAnsi="Arial" w:cs="Arial"/>
          <w:szCs w:val="20"/>
          <w:lang w:eastAsia="en-US"/>
        </w:rPr>
        <w:t>According to a report filed by the police, t</w:t>
      </w:r>
      <w:r>
        <w:rPr>
          <w:rFonts w:ascii="Arial" w:hAnsi="Arial" w:cs="Arial"/>
          <w:szCs w:val="20"/>
          <w:lang w:eastAsia="en-US"/>
        </w:rPr>
        <w:t xml:space="preserve">he screenshots caused </w:t>
      </w:r>
      <w:r w:rsidR="001A7B4E">
        <w:rPr>
          <w:rFonts w:ascii="Arial" w:hAnsi="Arial" w:cs="Arial"/>
          <w:szCs w:val="20"/>
          <w:lang w:eastAsia="en-US"/>
        </w:rPr>
        <w:t>a</w:t>
      </w:r>
      <w:r w:rsidR="005E2A42">
        <w:rPr>
          <w:rFonts w:ascii="Arial" w:hAnsi="Arial" w:cs="Arial"/>
          <w:szCs w:val="20"/>
          <w:lang w:eastAsia="en-US"/>
        </w:rPr>
        <w:t>n</w:t>
      </w:r>
      <w:r w:rsidR="001A7B4E">
        <w:rPr>
          <w:rFonts w:ascii="Arial" w:hAnsi="Arial" w:cs="Arial"/>
          <w:szCs w:val="20"/>
          <w:lang w:eastAsia="en-US"/>
        </w:rPr>
        <w:t xml:space="preserve"> angry mob </w:t>
      </w:r>
      <w:r>
        <w:rPr>
          <w:rFonts w:ascii="Arial" w:hAnsi="Arial" w:cs="Arial"/>
          <w:szCs w:val="20"/>
          <w:lang w:eastAsia="en-US"/>
        </w:rPr>
        <w:t xml:space="preserve">to gather </w:t>
      </w:r>
      <w:r w:rsidR="00E101D0">
        <w:rPr>
          <w:rFonts w:ascii="Arial" w:hAnsi="Arial" w:cs="Arial"/>
          <w:szCs w:val="20"/>
          <w:lang w:eastAsia="en-US"/>
        </w:rPr>
        <w:t>outside</w:t>
      </w:r>
      <w:r>
        <w:rPr>
          <w:rFonts w:ascii="Arial" w:hAnsi="Arial" w:cs="Arial"/>
          <w:szCs w:val="20"/>
          <w:lang w:eastAsia="en-US"/>
        </w:rPr>
        <w:t xml:space="preserve"> Selim’s house. Selim </w:t>
      </w:r>
      <w:r w:rsidR="00CC30B2">
        <w:rPr>
          <w:rFonts w:ascii="Arial" w:hAnsi="Arial" w:cs="Arial"/>
          <w:szCs w:val="20"/>
          <w:lang w:eastAsia="en-US"/>
        </w:rPr>
        <w:t xml:space="preserve">had already </w:t>
      </w:r>
      <w:r>
        <w:rPr>
          <w:rFonts w:ascii="Arial" w:hAnsi="Arial" w:cs="Arial"/>
          <w:szCs w:val="20"/>
          <w:lang w:eastAsia="en-US"/>
        </w:rPr>
        <w:t>left his house for safety and the police</w:t>
      </w:r>
      <w:r w:rsidR="00256226">
        <w:rPr>
          <w:rFonts w:ascii="Arial" w:hAnsi="Arial" w:cs="Arial"/>
          <w:szCs w:val="20"/>
          <w:lang w:eastAsia="en-US"/>
        </w:rPr>
        <w:t xml:space="preserve"> </w:t>
      </w:r>
      <w:r w:rsidR="009B3818">
        <w:rPr>
          <w:rFonts w:ascii="Arial" w:hAnsi="Arial" w:cs="Arial"/>
          <w:szCs w:val="20"/>
          <w:lang w:eastAsia="en-US"/>
        </w:rPr>
        <w:t>later</w:t>
      </w:r>
      <w:r>
        <w:rPr>
          <w:rFonts w:ascii="Arial" w:hAnsi="Arial" w:cs="Arial"/>
          <w:szCs w:val="20"/>
          <w:lang w:eastAsia="en-US"/>
        </w:rPr>
        <w:t xml:space="preserve"> dispersed the crowd. The </w:t>
      </w:r>
      <w:r w:rsidR="009B3818">
        <w:rPr>
          <w:rFonts w:ascii="Arial" w:hAnsi="Arial" w:cs="Arial"/>
          <w:szCs w:val="20"/>
          <w:lang w:eastAsia="en-US"/>
        </w:rPr>
        <w:t>police report also</w:t>
      </w:r>
      <w:r>
        <w:rPr>
          <w:rFonts w:ascii="Arial" w:hAnsi="Arial" w:cs="Arial"/>
          <w:szCs w:val="20"/>
          <w:lang w:eastAsia="en-US"/>
        </w:rPr>
        <w:t xml:space="preserve"> </w:t>
      </w:r>
      <w:r w:rsidR="009B3818">
        <w:rPr>
          <w:rFonts w:ascii="Arial" w:hAnsi="Arial" w:cs="Arial"/>
          <w:szCs w:val="20"/>
          <w:lang w:eastAsia="en-US"/>
        </w:rPr>
        <w:t>accuses</w:t>
      </w:r>
      <w:r>
        <w:rPr>
          <w:rFonts w:ascii="Arial" w:hAnsi="Arial" w:cs="Arial"/>
          <w:szCs w:val="20"/>
          <w:lang w:eastAsia="en-US"/>
        </w:rPr>
        <w:t xml:space="preserve"> Selim</w:t>
      </w:r>
      <w:r w:rsidR="009B3818">
        <w:rPr>
          <w:rFonts w:ascii="Arial" w:hAnsi="Arial" w:cs="Arial"/>
          <w:szCs w:val="20"/>
          <w:lang w:eastAsia="en-US"/>
        </w:rPr>
        <w:t xml:space="preserve"> </w:t>
      </w:r>
      <w:proofErr w:type="gramStart"/>
      <w:r w:rsidR="009B3818">
        <w:rPr>
          <w:rFonts w:ascii="Arial" w:hAnsi="Arial" w:cs="Arial"/>
          <w:szCs w:val="20"/>
          <w:lang w:eastAsia="en-US"/>
        </w:rPr>
        <w:t>for</w:t>
      </w:r>
      <w:proofErr w:type="gramEnd"/>
      <w:r w:rsidR="009B3818">
        <w:rPr>
          <w:rFonts w:ascii="Arial" w:hAnsi="Arial" w:cs="Arial"/>
          <w:szCs w:val="20"/>
          <w:lang w:eastAsia="en-US"/>
        </w:rPr>
        <w:t xml:space="preserve"> using his</w:t>
      </w:r>
      <w:r>
        <w:rPr>
          <w:rFonts w:ascii="Arial" w:hAnsi="Arial" w:cs="Arial"/>
          <w:szCs w:val="20"/>
          <w:lang w:eastAsia="en-US"/>
        </w:rPr>
        <w:t xml:space="preserve"> blog to express </w:t>
      </w:r>
      <w:r w:rsidR="007D2CB6">
        <w:rPr>
          <w:rFonts w:ascii="Arial" w:hAnsi="Arial" w:cs="Arial"/>
          <w:szCs w:val="20"/>
          <w:lang w:eastAsia="en-US"/>
        </w:rPr>
        <w:t xml:space="preserve">critical </w:t>
      </w:r>
      <w:r>
        <w:rPr>
          <w:rFonts w:ascii="Arial" w:hAnsi="Arial" w:cs="Arial"/>
          <w:szCs w:val="20"/>
          <w:lang w:eastAsia="en-US"/>
        </w:rPr>
        <w:t xml:space="preserve">views on religion. </w:t>
      </w:r>
      <w:r w:rsidR="00CF117B">
        <w:rPr>
          <w:rFonts w:ascii="Arial" w:hAnsi="Arial" w:cs="Arial"/>
          <w:szCs w:val="20"/>
          <w:lang w:eastAsia="en-US"/>
        </w:rPr>
        <w:t xml:space="preserve">The </w:t>
      </w:r>
      <w:hyperlink r:id="rId9" w:history="1">
        <w:r w:rsidR="00C03523" w:rsidRPr="00AC0C5D">
          <w:rPr>
            <w:rStyle w:val="Hyperlink"/>
            <w:rFonts w:ascii="Arial" w:hAnsi="Arial" w:cs="Arial"/>
            <w:szCs w:val="20"/>
            <w:lang w:eastAsia="en-US"/>
          </w:rPr>
          <w:t>Cyber Security Act</w:t>
        </w:r>
      </w:hyperlink>
      <w:r w:rsidR="00B31965">
        <w:rPr>
          <w:rFonts w:ascii="Arial" w:hAnsi="Arial" w:cs="Arial"/>
          <w:szCs w:val="20"/>
          <w:lang w:eastAsia="en-US"/>
        </w:rPr>
        <w:t xml:space="preserve"> (CSA)</w:t>
      </w:r>
      <w:r w:rsidR="00C03523">
        <w:rPr>
          <w:rFonts w:ascii="Arial" w:hAnsi="Arial" w:cs="Arial"/>
          <w:szCs w:val="20"/>
          <w:lang w:eastAsia="en-US"/>
        </w:rPr>
        <w:t xml:space="preserve"> was introduced by the government in </w:t>
      </w:r>
      <w:r w:rsidR="000C3F20">
        <w:rPr>
          <w:rFonts w:ascii="Arial" w:hAnsi="Arial" w:cs="Arial"/>
          <w:szCs w:val="20"/>
          <w:lang w:eastAsia="en-US"/>
        </w:rPr>
        <w:t xml:space="preserve">September </w:t>
      </w:r>
      <w:r w:rsidR="00C03523">
        <w:rPr>
          <w:rFonts w:ascii="Arial" w:hAnsi="Arial" w:cs="Arial"/>
          <w:szCs w:val="20"/>
          <w:lang w:eastAsia="en-US"/>
        </w:rPr>
        <w:t>2023</w:t>
      </w:r>
      <w:r w:rsidR="00701938">
        <w:rPr>
          <w:rFonts w:ascii="Arial" w:hAnsi="Arial" w:cs="Arial"/>
          <w:szCs w:val="20"/>
          <w:lang w:eastAsia="en-US"/>
        </w:rPr>
        <w:t xml:space="preserve"> to</w:t>
      </w:r>
      <w:r w:rsidR="00BE41DF">
        <w:rPr>
          <w:rFonts w:ascii="Arial" w:hAnsi="Arial" w:cs="Arial"/>
          <w:szCs w:val="20"/>
          <w:lang w:eastAsia="en-US"/>
        </w:rPr>
        <w:t xml:space="preserve"> replac</w:t>
      </w:r>
      <w:r w:rsidR="00701938">
        <w:rPr>
          <w:rFonts w:ascii="Arial" w:hAnsi="Arial" w:cs="Arial"/>
          <w:szCs w:val="20"/>
          <w:lang w:eastAsia="en-US"/>
        </w:rPr>
        <w:t>e</w:t>
      </w:r>
      <w:r w:rsidR="00BE41DF">
        <w:rPr>
          <w:rFonts w:ascii="Arial" w:hAnsi="Arial" w:cs="Arial"/>
          <w:szCs w:val="20"/>
          <w:lang w:eastAsia="en-US"/>
        </w:rPr>
        <w:t xml:space="preserve"> </w:t>
      </w:r>
      <w:r w:rsidR="008F158B">
        <w:rPr>
          <w:rFonts w:ascii="Arial" w:hAnsi="Arial" w:cs="Arial"/>
          <w:szCs w:val="20"/>
          <w:lang w:eastAsia="en-US"/>
        </w:rPr>
        <w:t xml:space="preserve">the draconian </w:t>
      </w:r>
      <w:hyperlink r:id="rId10" w:history="1">
        <w:r w:rsidR="008F158B" w:rsidRPr="008F158B">
          <w:rPr>
            <w:rStyle w:val="Hyperlink"/>
            <w:rFonts w:ascii="Arial" w:hAnsi="Arial" w:cs="Arial"/>
            <w:szCs w:val="20"/>
            <w:lang w:eastAsia="en-US"/>
          </w:rPr>
          <w:t>Digital Security Act</w:t>
        </w:r>
      </w:hyperlink>
      <w:r w:rsidR="00B31965">
        <w:rPr>
          <w:rFonts w:ascii="Arial" w:hAnsi="Arial" w:cs="Arial"/>
          <w:szCs w:val="20"/>
          <w:lang w:eastAsia="en-US"/>
        </w:rPr>
        <w:t xml:space="preserve"> (DSA)</w:t>
      </w:r>
      <w:r w:rsidR="00701938">
        <w:rPr>
          <w:rFonts w:ascii="Arial" w:hAnsi="Arial" w:cs="Arial"/>
          <w:szCs w:val="20"/>
          <w:lang w:eastAsia="en-US"/>
        </w:rPr>
        <w:t>. However, the CSA</w:t>
      </w:r>
      <w:r w:rsidR="00B31965">
        <w:rPr>
          <w:rFonts w:ascii="Arial" w:hAnsi="Arial" w:cs="Arial"/>
          <w:szCs w:val="20"/>
          <w:lang w:eastAsia="en-US"/>
        </w:rPr>
        <w:t xml:space="preserve"> </w:t>
      </w:r>
      <w:r w:rsidR="00967887">
        <w:rPr>
          <w:rFonts w:ascii="Arial" w:hAnsi="Arial" w:cs="Arial"/>
          <w:szCs w:val="20"/>
          <w:lang w:eastAsia="en-US"/>
        </w:rPr>
        <w:t>retains</w:t>
      </w:r>
      <w:r w:rsidR="00B31965">
        <w:rPr>
          <w:rFonts w:ascii="Arial" w:hAnsi="Arial" w:cs="Arial"/>
          <w:szCs w:val="20"/>
          <w:lang w:eastAsia="en-US"/>
        </w:rPr>
        <w:t xml:space="preserve"> </w:t>
      </w:r>
      <w:r w:rsidR="00701938">
        <w:rPr>
          <w:rFonts w:ascii="Arial" w:hAnsi="Arial" w:cs="Arial"/>
          <w:szCs w:val="20"/>
          <w:lang w:eastAsia="en-US"/>
        </w:rPr>
        <w:t xml:space="preserve">many </w:t>
      </w:r>
      <w:r w:rsidR="00B31965">
        <w:rPr>
          <w:rFonts w:ascii="Arial" w:hAnsi="Arial" w:cs="Arial"/>
          <w:szCs w:val="20"/>
          <w:lang w:eastAsia="en-US"/>
        </w:rPr>
        <w:t xml:space="preserve">repressive </w:t>
      </w:r>
      <w:r w:rsidR="00967887">
        <w:rPr>
          <w:rFonts w:ascii="Arial" w:hAnsi="Arial" w:cs="Arial"/>
          <w:szCs w:val="20"/>
          <w:lang w:eastAsia="en-US"/>
        </w:rPr>
        <w:t>features</w:t>
      </w:r>
      <w:r w:rsidR="00B31965">
        <w:rPr>
          <w:rFonts w:ascii="Arial" w:hAnsi="Arial" w:cs="Arial"/>
          <w:szCs w:val="20"/>
          <w:lang w:eastAsia="en-US"/>
        </w:rPr>
        <w:t xml:space="preserve"> </w:t>
      </w:r>
      <w:r w:rsidR="00B7498D">
        <w:rPr>
          <w:rFonts w:ascii="Arial" w:hAnsi="Arial" w:cs="Arial"/>
          <w:szCs w:val="20"/>
          <w:lang w:eastAsia="en-US"/>
        </w:rPr>
        <w:t>of</w:t>
      </w:r>
      <w:r w:rsidR="00B31965">
        <w:rPr>
          <w:rFonts w:ascii="Arial" w:hAnsi="Arial" w:cs="Arial"/>
          <w:szCs w:val="20"/>
          <w:lang w:eastAsia="en-US"/>
        </w:rPr>
        <w:t xml:space="preserve"> the DSA</w:t>
      </w:r>
      <w:r w:rsidR="00967887">
        <w:rPr>
          <w:rFonts w:ascii="Arial" w:hAnsi="Arial" w:cs="Arial"/>
          <w:szCs w:val="20"/>
          <w:lang w:eastAsia="en-US"/>
        </w:rPr>
        <w:t xml:space="preserve"> that were used to </w:t>
      </w:r>
      <w:r w:rsidR="00AC0C5D" w:rsidRPr="00AC0C5D">
        <w:rPr>
          <w:rFonts w:ascii="Arial" w:hAnsi="Arial" w:cs="Arial"/>
          <w:szCs w:val="20"/>
          <w:lang w:eastAsia="en-US"/>
        </w:rPr>
        <w:t xml:space="preserve">threaten and restrict the rights to freedom of expression, </w:t>
      </w:r>
      <w:proofErr w:type="gramStart"/>
      <w:r w:rsidR="00AC0C5D" w:rsidRPr="00AC0C5D">
        <w:rPr>
          <w:rFonts w:ascii="Arial" w:hAnsi="Arial" w:cs="Arial"/>
          <w:szCs w:val="20"/>
          <w:lang w:eastAsia="en-US"/>
        </w:rPr>
        <w:t>privacy</w:t>
      </w:r>
      <w:proofErr w:type="gramEnd"/>
      <w:r w:rsidR="00AC0C5D" w:rsidRPr="00AC0C5D">
        <w:rPr>
          <w:rFonts w:ascii="Arial" w:hAnsi="Arial" w:cs="Arial"/>
          <w:szCs w:val="20"/>
          <w:lang w:eastAsia="en-US"/>
        </w:rPr>
        <w:t xml:space="preserve"> and liberty</w:t>
      </w:r>
      <w:r w:rsidR="00B31965">
        <w:rPr>
          <w:rFonts w:ascii="Arial" w:hAnsi="Arial" w:cs="Arial"/>
          <w:szCs w:val="20"/>
          <w:lang w:eastAsia="en-US"/>
        </w:rPr>
        <w:t>.</w:t>
      </w:r>
      <w:r w:rsidR="006F4102">
        <w:rPr>
          <w:rFonts w:ascii="Arial" w:hAnsi="Arial" w:cs="Arial"/>
          <w:szCs w:val="20"/>
          <w:lang w:eastAsia="en-US"/>
        </w:rPr>
        <w:t xml:space="preserve"> Even if</w:t>
      </w:r>
      <w:r w:rsidR="003E25EA">
        <w:rPr>
          <w:rFonts w:ascii="Arial" w:hAnsi="Arial" w:cs="Arial"/>
          <w:szCs w:val="20"/>
          <w:lang w:eastAsia="en-US"/>
        </w:rPr>
        <w:t xml:space="preserve"> </w:t>
      </w:r>
      <w:r w:rsidR="00594ED3">
        <w:rPr>
          <w:rFonts w:ascii="Arial" w:hAnsi="Arial" w:cs="Arial"/>
          <w:szCs w:val="20"/>
          <w:lang w:eastAsia="en-US"/>
        </w:rPr>
        <w:t xml:space="preserve">the </w:t>
      </w:r>
      <w:r w:rsidR="006F4102">
        <w:rPr>
          <w:rFonts w:ascii="Arial" w:hAnsi="Arial" w:cs="Arial"/>
          <w:szCs w:val="20"/>
          <w:lang w:eastAsia="en-US"/>
        </w:rPr>
        <w:t>L</w:t>
      </w:r>
      <w:r w:rsidR="00FE48A7">
        <w:rPr>
          <w:rFonts w:ascii="Arial" w:hAnsi="Arial" w:cs="Arial"/>
          <w:szCs w:val="20"/>
          <w:lang w:eastAsia="en-US"/>
        </w:rPr>
        <w:t xml:space="preserve">aw </w:t>
      </w:r>
      <w:r w:rsidR="006F4102">
        <w:rPr>
          <w:rFonts w:ascii="Arial" w:hAnsi="Arial" w:cs="Arial"/>
          <w:szCs w:val="20"/>
          <w:lang w:eastAsia="en-US"/>
        </w:rPr>
        <w:t>M</w:t>
      </w:r>
      <w:r w:rsidR="00FE48A7">
        <w:rPr>
          <w:rFonts w:ascii="Arial" w:hAnsi="Arial" w:cs="Arial"/>
          <w:szCs w:val="20"/>
          <w:lang w:eastAsia="en-US"/>
        </w:rPr>
        <w:t xml:space="preserve">inister had presented the </w:t>
      </w:r>
      <w:r w:rsidR="00594ED3">
        <w:rPr>
          <w:rFonts w:ascii="Arial" w:hAnsi="Arial" w:cs="Arial"/>
          <w:szCs w:val="20"/>
          <w:lang w:eastAsia="en-US"/>
        </w:rPr>
        <w:t xml:space="preserve">CSA </w:t>
      </w:r>
      <w:r w:rsidR="00FE48A7">
        <w:rPr>
          <w:rFonts w:ascii="Arial" w:hAnsi="Arial" w:cs="Arial"/>
          <w:szCs w:val="20"/>
          <w:lang w:eastAsia="en-US"/>
        </w:rPr>
        <w:t>as being more</w:t>
      </w:r>
      <w:r w:rsidR="00594ED3">
        <w:rPr>
          <w:rFonts w:ascii="Arial" w:hAnsi="Arial" w:cs="Arial"/>
          <w:szCs w:val="20"/>
          <w:lang w:eastAsia="en-US"/>
        </w:rPr>
        <w:t xml:space="preserve"> </w:t>
      </w:r>
      <w:r w:rsidR="006F4102">
        <w:rPr>
          <w:rFonts w:ascii="Arial" w:hAnsi="Arial" w:cs="Arial"/>
          <w:szCs w:val="20"/>
          <w:lang w:eastAsia="en-US"/>
        </w:rPr>
        <w:t>ali</w:t>
      </w:r>
      <w:r w:rsidR="007B5D65">
        <w:rPr>
          <w:rFonts w:ascii="Arial" w:hAnsi="Arial" w:cs="Arial"/>
          <w:szCs w:val="20"/>
          <w:lang w:eastAsia="en-US"/>
        </w:rPr>
        <w:t>gned with human rights</w:t>
      </w:r>
      <w:r w:rsidR="00C90F77">
        <w:rPr>
          <w:rFonts w:ascii="Arial" w:hAnsi="Arial" w:cs="Arial"/>
          <w:szCs w:val="20"/>
          <w:lang w:eastAsia="en-US"/>
        </w:rPr>
        <w:t xml:space="preserve">, </w:t>
      </w:r>
      <w:r w:rsidR="007B5D65">
        <w:rPr>
          <w:rFonts w:ascii="Arial" w:hAnsi="Arial" w:cs="Arial"/>
          <w:szCs w:val="20"/>
          <w:lang w:eastAsia="en-US"/>
        </w:rPr>
        <w:t xml:space="preserve">particularly </w:t>
      </w:r>
      <w:r w:rsidR="00C90F77">
        <w:rPr>
          <w:rFonts w:ascii="Arial" w:hAnsi="Arial" w:cs="Arial"/>
          <w:szCs w:val="20"/>
          <w:lang w:eastAsia="en-US"/>
        </w:rPr>
        <w:t xml:space="preserve">as it </w:t>
      </w:r>
      <w:hyperlink r:id="rId11" w:history="1">
        <w:r w:rsidR="00C90F77" w:rsidRPr="00C801F0">
          <w:rPr>
            <w:rStyle w:val="Hyperlink"/>
            <w:rFonts w:ascii="Arial" w:hAnsi="Arial" w:cs="Arial"/>
            <w:szCs w:val="20"/>
            <w:lang w:eastAsia="en-US"/>
          </w:rPr>
          <w:t>removed</w:t>
        </w:r>
      </w:hyperlink>
      <w:r w:rsidR="00C90F77">
        <w:rPr>
          <w:rFonts w:ascii="Arial" w:hAnsi="Arial" w:cs="Arial"/>
          <w:szCs w:val="20"/>
          <w:lang w:eastAsia="en-US"/>
        </w:rPr>
        <w:t xml:space="preserve"> prison sentence</w:t>
      </w:r>
      <w:r w:rsidR="007B5D65">
        <w:rPr>
          <w:rFonts w:ascii="Arial" w:hAnsi="Arial" w:cs="Arial"/>
          <w:szCs w:val="20"/>
          <w:lang w:eastAsia="en-US"/>
        </w:rPr>
        <w:t>s</w:t>
      </w:r>
      <w:r w:rsidR="00C90F77">
        <w:rPr>
          <w:rFonts w:ascii="Arial" w:hAnsi="Arial" w:cs="Arial"/>
          <w:szCs w:val="20"/>
          <w:lang w:eastAsia="en-US"/>
        </w:rPr>
        <w:t xml:space="preserve"> for defamation </w:t>
      </w:r>
      <w:r w:rsidR="008362A1">
        <w:rPr>
          <w:rFonts w:ascii="Arial" w:hAnsi="Arial" w:cs="Arial"/>
          <w:szCs w:val="20"/>
          <w:lang w:eastAsia="en-US"/>
        </w:rPr>
        <w:t xml:space="preserve">and </w:t>
      </w:r>
      <w:r w:rsidR="00A63226">
        <w:rPr>
          <w:rFonts w:ascii="Arial" w:hAnsi="Arial" w:cs="Arial"/>
          <w:szCs w:val="20"/>
          <w:lang w:eastAsia="en-US"/>
        </w:rPr>
        <w:t>increas</w:t>
      </w:r>
      <w:r w:rsidR="00C90F77">
        <w:rPr>
          <w:rFonts w:ascii="Arial" w:hAnsi="Arial" w:cs="Arial"/>
          <w:szCs w:val="20"/>
          <w:lang w:eastAsia="en-US"/>
        </w:rPr>
        <w:t>ed</w:t>
      </w:r>
      <w:r w:rsidR="00A63226">
        <w:rPr>
          <w:rFonts w:ascii="Arial" w:hAnsi="Arial" w:cs="Arial"/>
          <w:szCs w:val="20"/>
          <w:lang w:eastAsia="en-US"/>
        </w:rPr>
        <w:t xml:space="preserve"> the number of</w:t>
      </w:r>
      <w:r w:rsidR="008362A1">
        <w:rPr>
          <w:rFonts w:ascii="Arial" w:hAnsi="Arial" w:cs="Arial"/>
          <w:szCs w:val="20"/>
          <w:lang w:eastAsia="en-US"/>
        </w:rPr>
        <w:t xml:space="preserve"> bailable offences</w:t>
      </w:r>
      <w:r w:rsidR="007B5D65">
        <w:rPr>
          <w:rFonts w:ascii="Arial" w:hAnsi="Arial" w:cs="Arial"/>
          <w:szCs w:val="20"/>
          <w:lang w:eastAsia="en-US"/>
        </w:rPr>
        <w:t>, the law continues to be used as a way to silence critical voices</w:t>
      </w:r>
      <w:r w:rsidR="008362A1">
        <w:rPr>
          <w:rFonts w:ascii="Arial" w:hAnsi="Arial" w:cs="Arial"/>
          <w:szCs w:val="20"/>
          <w:lang w:eastAsia="en-US"/>
        </w:rPr>
        <w:t>.</w:t>
      </w:r>
      <w:r w:rsidR="00723A8E">
        <w:rPr>
          <w:rFonts w:ascii="Arial" w:hAnsi="Arial" w:cs="Arial"/>
          <w:szCs w:val="20"/>
          <w:lang w:eastAsia="en-US"/>
        </w:rPr>
        <w:t xml:space="preserve"> </w:t>
      </w:r>
    </w:p>
    <w:p w14:paraId="3DB387CA" w14:textId="28815D47" w:rsidR="00B37BC3" w:rsidRDefault="00A86FBF" w:rsidP="00980425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Bangladesh has a history of </w:t>
      </w:r>
      <w:r w:rsidR="0066781C">
        <w:rPr>
          <w:rFonts w:ascii="Arial" w:hAnsi="Arial" w:cs="Arial"/>
          <w:szCs w:val="20"/>
          <w:lang w:eastAsia="en-US"/>
        </w:rPr>
        <w:t xml:space="preserve">targeting </w:t>
      </w:r>
      <w:r>
        <w:rPr>
          <w:rFonts w:ascii="Arial" w:hAnsi="Arial" w:cs="Arial"/>
          <w:szCs w:val="20"/>
          <w:lang w:eastAsia="en-US"/>
        </w:rPr>
        <w:t>atheist bloggers</w:t>
      </w:r>
      <w:r w:rsidR="001F7AA1">
        <w:rPr>
          <w:rFonts w:ascii="Arial" w:hAnsi="Arial" w:cs="Arial"/>
          <w:szCs w:val="20"/>
          <w:lang w:eastAsia="en-US"/>
        </w:rPr>
        <w:t xml:space="preserve"> </w:t>
      </w:r>
      <w:r w:rsidR="006C27DF">
        <w:rPr>
          <w:rFonts w:ascii="Arial" w:hAnsi="Arial" w:cs="Arial"/>
          <w:szCs w:val="20"/>
          <w:lang w:eastAsia="en-US"/>
        </w:rPr>
        <w:t>solely for freely expressing their views</w:t>
      </w:r>
      <w:r>
        <w:rPr>
          <w:rFonts w:ascii="Arial" w:hAnsi="Arial" w:cs="Arial"/>
          <w:szCs w:val="20"/>
          <w:lang w:eastAsia="en-US"/>
        </w:rPr>
        <w:t xml:space="preserve">. </w:t>
      </w:r>
      <w:r w:rsidR="006C20D4">
        <w:rPr>
          <w:rFonts w:ascii="Arial" w:hAnsi="Arial" w:cs="Arial"/>
          <w:szCs w:val="20"/>
          <w:lang w:eastAsia="en-US"/>
        </w:rPr>
        <w:t>A</w:t>
      </w:r>
      <w:r w:rsidR="006C20D4" w:rsidRPr="006C20D4">
        <w:rPr>
          <w:rFonts w:ascii="Arial" w:hAnsi="Arial" w:cs="Arial"/>
          <w:szCs w:val="20"/>
          <w:lang w:eastAsia="en-US"/>
        </w:rPr>
        <w:t xml:space="preserve">theist blogger </w:t>
      </w:r>
      <w:hyperlink r:id="rId12" w:history="1">
        <w:proofErr w:type="spellStart"/>
        <w:r w:rsidR="006C20D4" w:rsidRPr="00622CA5">
          <w:rPr>
            <w:rStyle w:val="Hyperlink"/>
            <w:rFonts w:ascii="Arial" w:hAnsi="Arial" w:cs="Arial"/>
            <w:szCs w:val="20"/>
            <w:lang w:eastAsia="en-US"/>
          </w:rPr>
          <w:t>Avijit</w:t>
        </w:r>
        <w:proofErr w:type="spellEnd"/>
        <w:r w:rsidR="006C20D4" w:rsidRPr="00622CA5">
          <w:rPr>
            <w:rStyle w:val="Hyperlink"/>
            <w:rFonts w:ascii="Arial" w:hAnsi="Arial" w:cs="Arial"/>
            <w:szCs w:val="20"/>
            <w:lang w:eastAsia="en-US"/>
          </w:rPr>
          <w:t xml:space="preserve"> Roy</w:t>
        </w:r>
      </w:hyperlink>
      <w:r w:rsidR="006C50DA">
        <w:rPr>
          <w:rFonts w:ascii="Arial" w:hAnsi="Arial" w:cs="Arial"/>
          <w:szCs w:val="20"/>
          <w:lang w:eastAsia="en-US"/>
        </w:rPr>
        <w:t xml:space="preserve"> </w:t>
      </w:r>
      <w:r w:rsidR="006C50DA" w:rsidRPr="006C50DA">
        <w:rPr>
          <w:rFonts w:ascii="Arial" w:hAnsi="Arial" w:cs="Arial"/>
          <w:szCs w:val="20"/>
          <w:lang w:eastAsia="en-US"/>
        </w:rPr>
        <w:t>was killed with a machete</w:t>
      </w:r>
      <w:r w:rsidR="006C50DA">
        <w:rPr>
          <w:rFonts w:ascii="Arial" w:hAnsi="Arial" w:cs="Arial"/>
          <w:szCs w:val="20"/>
          <w:lang w:eastAsia="en-US"/>
        </w:rPr>
        <w:t xml:space="preserve"> in the streets of Dhaka, the Capital of Bangladesh, </w:t>
      </w:r>
      <w:r w:rsidR="000E43A1">
        <w:rPr>
          <w:rFonts w:ascii="Arial" w:hAnsi="Arial" w:cs="Arial"/>
          <w:szCs w:val="20"/>
          <w:lang w:eastAsia="en-US"/>
        </w:rPr>
        <w:t xml:space="preserve">and another blogger </w:t>
      </w:r>
      <w:proofErr w:type="spellStart"/>
      <w:r w:rsidR="000E43A1">
        <w:rPr>
          <w:rFonts w:ascii="Arial" w:hAnsi="Arial" w:cs="Arial"/>
          <w:szCs w:val="20"/>
          <w:lang w:eastAsia="en-US"/>
        </w:rPr>
        <w:t>W</w:t>
      </w:r>
      <w:r w:rsidR="000E43A1" w:rsidRPr="000E43A1">
        <w:rPr>
          <w:rFonts w:ascii="Arial" w:hAnsi="Arial" w:cs="Arial"/>
          <w:szCs w:val="20"/>
          <w:lang w:eastAsia="en-US"/>
        </w:rPr>
        <w:t>ashiqur</w:t>
      </w:r>
      <w:proofErr w:type="spellEnd"/>
      <w:r w:rsidR="000E43A1" w:rsidRPr="000E43A1">
        <w:rPr>
          <w:rFonts w:ascii="Arial" w:hAnsi="Arial" w:cs="Arial"/>
          <w:szCs w:val="20"/>
          <w:lang w:eastAsia="en-US"/>
        </w:rPr>
        <w:t xml:space="preserve"> Rahman was killed near his home in Bangladesh’s capital Dhaka</w:t>
      </w:r>
      <w:r w:rsidR="000E43A1">
        <w:rPr>
          <w:rFonts w:ascii="Arial" w:hAnsi="Arial" w:cs="Arial"/>
          <w:szCs w:val="20"/>
          <w:lang w:eastAsia="en-US"/>
        </w:rPr>
        <w:t xml:space="preserve"> </w:t>
      </w:r>
      <w:r w:rsidR="00EF1687">
        <w:rPr>
          <w:rFonts w:ascii="Arial" w:hAnsi="Arial" w:cs="Arial"/>
          <w:szCs w:val="20"/>
          <w:lang w:eastAsia="en-US"/>
        </w:rPr>
        <w:t xml:space="preserve">a month apart, back in 2015. This </w:t>
      </w:r>
      <w:r w:rsidR="00DC6CD0">
        <w:rPr>
          <w:rFonts w:ascii="Arial" w:hAnsi="Arial" w:cs="Arial"/>
          <w:szCs w:val="20"/>
          <w:lang w:eastAsia="en-US"/>
        </w:rPr>
        <w:t>s</w:t>
      </w:r>
      <w:r w:rsidR="006A3018">
        <w:rPr>
          <w:rFonts w:ascii="Arial" w:hAnsi="Arial" w:cs="Arial"/>
          <w:szCs w:val="20"/>
          <w:lang w:eastAsia="en-US"/>
        </w:rPr>
        <w:t xml:space="preserve">parked </w:t>
      </w:r>
      <w:r w:rsidR="00DC6CD0">
        <w:rPr>
          <w:rFonts w:ascii="Arial" w:hAnsi="Arial" w:cs="Arial"/>
          <w:szCs w:val="20"/>
          <w:lang w:eastAsia="en-US"/>
        </w:rPr>
        <w:t>the</w:t>
      </w:r>
      <w:r w:rsidR="00EF1687">
        <w:rPr>
          <w:rFonts w:ascii="Arial" w:hAnsi="Arial" w:cs="Arial"/>
          <w:szCs w:val="20"/>
          <w:lang w:eastAsia="en-US"/>
        </w:rPr>
        <w:t xml:space="preserve"> persecution of atheist bloggers</w:t>
      </w:r>
      <w:r w:rsidR="007062BA">
        <w:rPr>
          <w:rFonts w:ascii="Arial" w:hAnsi="Arial" w:cs="Arial"/>
          <w:szCs w:val="20"/>
          <w:lang w:eastAsia="en-US"/>
        </w:rPr>
        <w:t xml:space="preserve"> and</w:t>
      </w:r>
      <w:r w:rsidR="00EF1687">
        <w:rPr>
          <w:rFonts w:ascii="Arial" w:hAnsi="Arial" w:cs="Arial"/>
          <w:szCs w:val="20"/>
          <w:lang w:eastAsia="en-US"/>
        </w:rPr>
        <w:t xml:space="preserve"> their families</w:t>
      </w:r>
      <w:r w:rsidR="00ED2CDC">
        <w:rPr>
          <w:rFonts w:ascii="Arial" w:hAnsi="Arial" w:cs="Arial"/>
          <w:szCs w:val="20"/>
          <w:lang w:eastAsia="en-US"/>
        </w:rPr>
        <w:t xml:space="preserve">, </w:t>
      </w:r>
      <w:r w:rsidR="007062BA">
        <w:rPr>
          <w:rFonts w:ascii="Arial" w:hAnsi="Arial" w:cs="Arial"/>
          <w:szCs w:val="20"/>
          <w:lang w:eastAsia="en-US"/>
        </w:rPr>
        <w:t xml:space="preserve">while </w:t>
      </w:r>
      <w:r w:rsidR="00ED2CDC">
        <w:rPr>
          <w:rFonts w:ascii="Arial" w:hAnsi="Arial" w:cs="Arial"/>
          <w:szCs w:val="20"/>
          <w:lang w:eastAsia="en-US"/>
        </w:rPr>
        <w:t xml:space="preserve">online spaces for them to express their views </w:t>
      </w:r>
      <w:r w:rsidR="007062BA">
        <w:rPr>
          <w:rFonts w:ascii="Arial" w:hAnsi="Arial" w:cs="Arial"/>
          <w:szCs w:val="20"/>
          <w:lang w:eastAsia="en-US"/>
        </w:rPr>
        <w:t xml:space="preserve">were </w:t>
      </w:r>
      <w:proofErr w:type="gramStart"/>
      <w:r w:rsidR="00ED2CDC">
        <w:rPr>
          <w:rFonts w:ascii="Arial" w:hAnsi="Arial" w:cs="Arial"/>
          <w:szCs w:val="20"/>
          <w:lang w:eastAsia="en-US"/>
        </w:rPr>
        <w:t>closing down</w:t>
      </w:r>
      <w:proofErr w:type="gramEnd"/>
      <w:r w:rsidR="00ED2CDC">
        <w:rPr>
          <w:rFonts w:ascii="Arial" w:hAnsi="Arial" w:cs="Arial"/>
          <w:szCs w:val="20"/>
          <w:lang w:eastAsia="en-US"/>
        </w:rPr>
        <w:t xml:space="preserve">. Many </w:t>
      </w:r>
      <w:r w:rsidR="00BC11CD">
        <w:rPr>
          <w:rFonts w:ascii="Arial" w:hAnsi="Arial" w:cs="Arial"/>
          <w:szCs w:val="20"/>
          <w:lang w:eastAsia="en-US"/>
        </w:rPr>
        <w:t>atheist bloggers fled the country in the years that followed</w:t>
      </w:r>
      <w:r w:rsidR="007062BA">
        <w:rPr>
          <w:rFonts w:ascii="Arial" w:hAnsi="Arial" w:cs="Arial"/>
          <w:szCs w:val="20"/>
          <w:lang w:eastAsia="en-US"/>
        </w:rPr>
        <w:t xml:space="preserve"> for fear of reprisals</w:t>
      </w:r>
      <w:r w:rsidR="00BC11CD">
        <w:rPr>
          <w:rFonts w:ascii="Arial" w:hAnsi="Arial" w:cs="Arial"/>
          <w:szCs w:val="20"/>
          <w:lang w:eastAsia="en-US"/>
        </w:rPr>
        <w:t xml:space="preserve">. </w:t>
      </w:r>
    </w:p>
    <w:p w14:paraId="738E3AAF" w14:textId="77777777" w:rsidR="000F41DA" w:rsidRDefault="000F41DA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04B35323" w14:textId="77777777" w:rsidR="00B37BC3" w:rsidRPr="0082127B" w:rsidRDefault="00B37BC3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2605B17E" w14:textId="6C23B858" w:rsidR="005D2C37" w:rsidRDefault="005D2C37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164064D" w14:textId="6552750A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0B0C279" w14:textId="78219351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B1D71D4" w14:textId="73A49EF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77E723D" w14:textId="437FFAD8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85284C">
        <w:rPr>
          <w:rFonts w:ascii="Arial" w:hAnsi="Arial" w:cs="Arial"/>
          <w:sz w:val="20"/>
          <w:szCs w:val="20"/>
        </w:rPr>
        <w:t>English</w:t>
      </w:r>
      <w:r w:rsidR="001D6482">
        <w:rPr>
          <w:rFonts w:ascii="Arial" w:hAnsi="Arial" w:cs="Arial"/>
          <w:sz w:val="20"/>
          <w:szCs w:val="20"/>
        </w:rPr>
        <w:t>, Bangla, y</w:t>
      </w:r>
      <w:r w:rsidRPr="008F0446">
        <w:rPr>
          <w:rFonts w:ascii="Arial" w:hAnsi="Arial" w:cs="Arial"/>
          <w:sz w:val="20"/>
          <w:szCs w:val="20"/>
        </w:rPr>
        <w:t>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2CEADD3F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1C85">
        <w:rPr>
          <w:rFonts w:ascii="Arial" w:hAnsi="Arial" w:cs="Arial"/>
          <w:sz w:val="20"/>
          <w:szCs w:val="20"/>
        </w:rPr>
        <w:t>5</w:t>
      </w:r>
      <w:r w:rsidRPr="0082127B">
        <w:rPr>
          <w:rFonts w:ascii="Arial" w:hAnsi="Arial" w:cs="Arial"/>
          <w:sz w:val="20"/>
          <w:szCs w:val="20"/>
        </w:rPr>
        <w:t xml:space="preserve"> </w:t>
      </w:r>
      <w:r w:rsidR="00FD7091">
        <w:rPr>
          <w:rFonts w:ascii="Arial" w:hAnsi="Arial" w:cs="Arial"/>
          <w:sz w:val="20"/>
          <w:szCs w:val="20"/>
        </w:rPr>
        <w:t>August 2024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8FCB93" w14:textId="77777777" w:rsidR="00CA1C12" w:rsidRPr="008230E8" w:rsidRDefault="005D2C37" w:rsidP="00CA1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CA1C12">
        <w:rPr>
          <w:rFonts w:ascii="Arial" w:hAnsi="Arial" w:cs="Arial"/>
          <w:b/>
          <w:sz w:val="20"/>
          <w:szCs w:val="20"/>
        </w:rPr>
        <w:t>[Selim Khan]</w:t>
      </w:r>
      <w:r w:rsidR="00CA1C12" w:rsidRPr="0082127B">
        <w:rPr>
          <w:rFonts w:ascii="Arial" w:hAnsi="Arial" w:cs="Arial"/>
          <w:b/>
          <w:sz w:val="20"/>
          <w:szCs w:val="20"/>
        </w:rPr>
        <w:t xml:space="preserve"> </w:t>
      </w:r>
      <w:r w:rsidR="00CA1C12" w:rsidRPr="0082127B">
        <w:rPr>
          <w:rFonts w:ascii="Arial" w:hAnsi="Arial" w:cs="Arial"/>
          <w:sz w:val="20"/>
          <w:szCs w:val="20"/>
        </w:rPr>
        <w:t>(</w:t>
      </w:r>
      <w:r w:rsidR="00CA1C12">
        <w:rPr>
          <w:rFonts w:ascii="Arial" w:hAnsi="Arial" w:cs="Arial"/>
          <w:sz w:val="20"/>
          <w:szCs w:val="20"/>
        </w:rPr>
        <w:t>he/him</w:t>
      </w:r>
      <w:r w:rsidR="00CA1C12" w:rsidRPr="0082127B">
        <w:rPr>
          <w:rFonts w:ascii="Arial" w:hAnsi="Arial" w:cs="Arial"/>
          <w:sz w:val="20"/>
          <w:szCs w:val="20"/>
        </w:rPr>
        <w:t>)</w:t>
      </w:r>
    </w:p>
    <w:p w14:paraId="4744C513" w14:textId="74AE1201" w:rsidR="005D2C37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CD61DE1" w14:textId="7FADC663" w:rsidR="00B92AEC" w:rsidRPr="003904F0" w:rsidRDefault="00B92AEC" w:rsidP="00980425">
      <w:pPr>
        <w:spacing w:line="240" w:lineRule="auto"/>
      </w:pPr>
    </w:p>
    <w:sectPr w:rsidR="00B92AEC" w:rsidRPr="003904F0" w:rsidSect="00E70E5D">
      <w:headerReference w:type="default" r:id="rId13"/>
      <w:headerReference w:type="first" r:id="rId14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418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B666" w14:textId="77777777" w:rsidR="0017374C" w:rsidRDefault="0017374C">
      <w:r>
        <w:separator/>
      </w:r>
    </w:p>
  </w:endnote>
  <w:endnote w:type="continuationSeparator" w:id="0">
    <w:p w14:paraId="49C5F73A" w14:textId="77777777" w:rsidR="0017374C" w:rsidRDefault="0017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5FB3" w14:textId="77777777" w:rsidR="0017374C" w:rsidRDefault="0017374C">
      <w:r>
        <w:separator/>
      </w:r>
    </w:p>
  </w:footnote>
  <w:footnote w:type="continuationSeparator" w:id="0">
    <w:p w14:paraId="38F49508" w14:textId="77777777" w:rsidR="0017374C" w:rsidRDefault="0017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061C0422" w:rsidR="00355617" w:rsidRDefault="005A5BB7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291FB5">
      <w:rPr>
        <w:sz w:val="16"/>
        <w:szCs w:val="16"/>
      </w:rPr>
      <w:t>54/24</w:t>
    </w:r>
    <w:r w:rsidR="007A3AEA">
      <w:rPr>
        <w:sz w:val="16"/>
        <w:szCs w:val="16"/>
      </w:rPr>
      <w:t xml:space="preserve"> Index: </w:t>
    </w:r>
    <w:r w:rsidRPr="005A5BB7">
      <w:rPr>
        <w:sz w:val="16"/>
        <w:szCs w:val="16"/>
      </w:rPr>
      <w:t>ASA 13/8137/2024</w:t>
    </w:r>
    <w:r>
      <w:rPr>
        <w:sz w:val="16"/>
        <w:szCs w:val="16"/>
      </w:rPr>
      <w:t xml:space="preserve"> Bangladesh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10 June 2024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8.9pt;height:8.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E17CE"/>
    <w:multiLevelType w:val="hybridMultilevel"/>
    <w:tmpl w:val="ED50A1D2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433241">
    <w:abstractNumId w:val="0"/>
  </w:num>
  <w:num w:numId="2" w16cid:durableId="1970552155">
    <w:abstractNumId w:val="21"/>
  </w:num>
  <w:num w:numId="3" w16cid:durableId="1520436394">
    <w:abstractNumId w:val="20"/>
  </w:num>
  <w:num w:numId="4" w16cid:durableId="2108891643">
    <w:abstractNumId w:val="10"/>
  </w:num>
  <w:num w:numId="5" w16cid:durableId="751589501">
    <w:abstractNumId w:val="4"/>
  </w:num>
  <w:num w:numId="6" w16cid:durableId="347144478">
    <w:abstractNumId w:val="19"/>
  </w:num>
  <w:num w:numId="7" w16cid:durableId="1971745159">
    <w:abstractNumId w:val="17"/>
  </w:num>
  <w:num w:numId="8" w16cid:durableId="714499319">
    <w:abstractNumId w:val="9"/>
  </w:num>
  <w:num w:numId="9" w16cid:durableId="1068769643">
    <w:abstractNumId w:val="8"/>
  </w:num>
  <w:num w:numId="10" w16cid:durableId="828710149">
    <w:abstractNumId w:val="13"/>
  </w:num>
  <w:num w:numId="11" w16cid:durableId="332882666">
    <w:abstractNumId w:val="6"/>
  </w:num>
  <w:num w:numId="12" w16cid:durableId="483474585">
    <w:abstractNumId w:val="14"/>
  </w:num>
  <w:num w:numId="13" w16cid:durableId="1379477733">
    <w:abstractNumId w:val="15"/>
  </w:num>
  <w:num w:numId="14" w16cid:durableId="1961186840">
    <w:abstractNumId w:val="2"/>
  </w:num>
  <w:num w:numId="15" w16cid:durableId="638804893">
    <w:abstractNumId w:val="18"/>
  </w:num>
  <w:num w:numId="16" w16cid:durableId="440228356">
    <w:abstractNumId w:val="11"/>
  </w:num>
  <w:num w:numId="17" w16cid:durableId="1403792861">
    <w:abstractNumId w:val="12"/>
  </w:num>
  <w:num w:numId="18" w16cid:durableId="872688678">
    <w:abstractNumId w:val="5"/>
  </w:num>
  <w:num w:numId="19" w16cid:durableId="1689678779">
    <w:abstractNumId w:val="7"/>
  </w:num>
  <w:num w:numId="20" w16cid:durableId="1891453019">
    <w:abstractNumId w:val="16"/>
  </w:num>
  <w:num w:numId="21" w16cid:durableId="956445021">
    <w:abstractNumId w:val="3"/>
  </w:num>
  <w:num w:numId="22" w16cid:durableId="1881671314">
    <w:abstractNumId w:val="22"/>
  </w:num>
  <w:num w:numId="23" w16cid:durableId="63525527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3934"/>
    <w:rsid w:val="00004D79"/>
    <w:rsid w:val="000058B2"/>
    <w:rsid w:val="00006629"/>
    <w:rsid w:val="00011A49"/>
    <w:rsid w:val="000157E1"/>
    <w:rsid w:val="00020133"/>
    <w:rsid w:val="000232DB"/>
    <w:rsid w:val="0002386F"/>
    <w:rsid w:val="00024191"/>
    <w:rsid w:val="00030578"/>
    <w:rsid w:val="00042FD4"/>
    <w:rsid w:val="0004304B"/>
    <w:rsid w:val="00046026"/>
    <w:rsid w:val="00057A7E"/>
    <w:rsid w:val="00061396"/>
    <w:rsid w:val="0006227B"/>
    <w:rsid w:val="00062D2D"/>
    <w:rsid w:val="00063961"/>
    <w:rsid w:val="00065A3A"/>
    <w:rsid w:val="000671DA"/>
    <w:rsid w:val="00076037"/>
    <w:rsid w:val="00083462"/>
    <w:rsid w:val="000858B2"/>
    <w:rsid w:val="00086157"/>
    <w:rsid w:val="00086ACA"/>
    <w:rsid w:val="00087E2B"/>
    <w:rsid w:val="0009130D"/>
    <w:rsid w:val="0009151C"/>
    <w:rsid w:val="00091E46"/>
    <w:rsid w:val="00092DFA"/>
    <w:rsid w:val="000957C5"/>
    <w:rsid w:val="00097AD4"/>
    <w:rsid w:val="000A1F14"/>
    <w:rsid w:val="000B02B4"/>
    <w:rsid w:val="000B3FB9"/>
    <w:rsid w:val="000B48F5"/>
    <w:rsid w:val="000B4A38"/>
    <w:rsid w:val="000C2A0D"/>
    <w:rsid w:val="000C3F20"/>
    <w:rsid w:val="000C6196"/>
    <w:rsid w:val="000D0ABB"/>
    <w:rsid w:val="000D32F5"/>
    <w:rsid w:val="000D4396"/>
    <w:rsid w:val="000D56D6"/>
    <w:rsid w:val="000D625D"/>
    <w:rsid w:val="000D70C1"/>
    <w:rsid w:val="000E0D61"/>
    <w:rsid w:val="000E43A1"/>
    <w:rsid w:val="000E54BC"/>
    <w:rsid w:val="000E57D4"/>
    <w:rsid w:val="000E75B1"/>
    <w:rsid w:val="000F3012"/>
    <w:rsid w:val="000F41DA"/>
    <w:rsid w:val="000F6C86"/>
    <w:rsid w:val="00100FE4"/>
    <w:rsid w:val="00101736"/>
    <w:rsid w:val="0010425E"/>
    <w:rsid w:val="00106837"/>
    <w:rsid w:val="00106D61"/>
    <w:rsid w:val="001114A2"/>
    <w:rsid w:val="00111C85"/>
    <w:rsid w:val="00114556"/>
    <w:rsid w:val="00120A28"/>
    <w:rsid w:val="00124F18"/>
    <w:rsid w:val="0012544D"/>
    <w:rsid w:val="001300C3"/>
    <w:rsid w:val="00130B8A"/>
    <w:rsid w:val="001328AD"/>
    <w:rsid w:val="0014617E"/>
    <w:rsid w:val="00150B7C"/>
    <w:rsid w:val="001526C3"/>
    <w:rsid w:val="001561F4"/>
    <w:rsid w:val="0016118D"/>
    <w:rsid w:val="001625B2"/>
    <w:rsid w:val="001648DB"/>
    <w:rsid w:val="00165CA4"/>
    <w:rsid w:val="00167CA4"/>
    <w:rsid w:val="00171FBF"/>
    <w:rsid w:val="0017374C"/>
    <w:rsid w:val="00174398"/>
    <w:rsid w:val="00175AAA"/>
    <w:rsid w:val="00176678"/>
    <w:rsid w:val="001773D1"/>
    <w:rsid w:val="001776A3"/>
    <w:rsid w:val="00177779"/>
    <w:rsid w:val="0018450C"/>
    <w:rsid w:val="0019118D"/>
    <w:rsid w:val="00194CD5"/>
    <w:rsid w:val="001A239B"/>
    <w:rsid w:val="001A2DBF"/>
    <w:rsid w:val="001A635D"/>
    <w:rsid w:val="001A6AC9"/>
    <w:rsid w:val="001A6F30"/>
    <w:rsid w:val="001A7B4E"/>
    <w:rsid w:val="001B5E49"/>
    <w:rsid w:val="001D52A5"/>
    <w:rsid w:val="001D6482"/>
    <w:rsid w:val="001E18F1"/>
    <w:rsid w:val="001E2045"/>
    <w:rsid w:val="001E7E7A"/>
    <w:rsid w:val="001F2372"/>
    <w:rsid w:val="001F4D07"/>
    <w:rsid w:val="001F646B"/>
    <w:rsid w:val="001F7AA1"/>
    <w:rsid w:val="00201189"/>
    <w:rsid w:val="002036C0"/>
    <w:rsid w:val="00203747"/>
    <w:rsid w:val="0021404B"/>
    <w:rsid w:val="00215C3E"/>
    <w:rsid w:val="00215E33"/>
    <w:rsid w:val="002215ED"/>
    <w:rsid w:val="00225A11"/>
    <w:rsid w:val="0024534C"/>
    <w:rsid w:val="002558D7"/>
    <w:rsid w:val="00256226"/>
    <w:rsid w:val="0025792F"/>
    <w:rsid w:val="00261CC7"/>
    <w:rsid w:val="002665C3"/>
    <w:rsid w:val="00266DD1"/>
    <w:rsid w:val="00267383"/>
    <w:rsid w:val="0027005C"/>
    <w:rsid w:val="002703E7"/>
    <w:rsid w:val="002709C3"/>
    <w:rsid w:val="002739C9"/>
    <w:rsid w:val="00273E9A"/>
    <w:rsid w:val="00280219"/>
    <w:rsid w:val="00284EFC"/>
    <w:rsid w:val="00287EB0"/>
    <w:rsid w:val="00291FB5"/>
    <w:rsid w:val="002A2F36"/>
    <w:rsid w:val="002A55F8"/>
    <w:rsid w:val="002B0752"/>
    <w:rsid w:val="002B2E9B"/>
    <w:rsid w:val="002B6BBA"/>
    <w:rsid w:val="002C06A6"/>
    <w:rsid w:val="002C4AE6"/>
    <w:rsid w:val="002C5FE4"/>
    <w:rsid w:val="002C617A"/>
    <w:rsid w:val="002C6CC6"/>
    <w:rsid w:val="002C7CD1"/>
    <w:rsid w:val="002C7F1F"/>
    <w:rsid w:val="002D48CD"/>
    <w:rsid w:val="002D5454"/>
    <w:rsid w:val="002E3658"/>
    <w:rsid w:val="002E391F"/>
    <w:rsid w:val="002F2E71"/>
    <w:rsid w:val="002F3C80"/>
    <w:rsid w:val="002F6D3B"/>
    <w:rsid w:val="00300B5F"/>
    <w:rsid w:val="0030461B"/>
    <w:rsid w:val="0031173A"/>
    <w:rsid w:val="0031230A"/>
    <w:rsid w:val="00313E8B"/>
    <w:rsid w:val="00317FC0"/>
    <w:rsid w:val="00320461"/>
    <w:rsid w:val="00332FC4"/>
    <w:rsid w:val="00334BEA"/>
    <w:rsid w:val="0033624A"/>
    <w:rsid w:val="003373A5"/>
    <w:rsid w:val="00337826"/>
    <w:rsid w:val="0034128A"/>
    <w:rsid w:val="0034324D"/>
    <w:rsid w:val="0035329F"/>
    <w:rsid w:val="003540D0"/>
    <w:rsid w:val="00355617"/>
    <w:rsid w:val="003669B1"/>
    <w:rsid w:val="00367EC9"/>
    <w:rsid w:val="00376EF4"/>
    <w:rsid w:val="00382E6B"/>
    <w:rsid w:val="00383977"/>
    <w:rsid w:val="003904F0"/>
    <w:rsid w:val="003922AF"/>
    <w:rsid w:val="0039519C"/>
    <w:rsid w:val="003975C9"/>
    <w:rsid w:val="003A40DB"/>
    <w:rsid w:val="003B1DC9"/>
    <w:rsid w:val="003B2017"/>
    <w:rsid w:val="003B294A"/>
    <w:rsid w:val="003C1CC6"/>
    <w:rsid w:val="003C3210"/>
    <w:rsid w:val="003C5EEA"/>
    <w:rsid w:val="003C7680"/>
    <w:rsid w:val="003C7CB6"/>
    <w:rsid w:val="003D6999"/>
    <w:rsid w:val="003E25EA"/>
    <w:rsid w:val="003F3D5D"/>
    <w:rsid w:val="003F430E"/>
    <w:rsid w:val="003F49E5"/>
    <w:rsid w:val="00401584"/>
    <w:rsid w:val="004133F7"/>
    <w:rsid w:val="00416891"/>
    <w:rsid w:val="00420CE2"/>
    <w:rsid w:val="0042149F"/>
    <w:rsid w:val="0042210F"/>
    <w:rsid w:val="004223CE"/>
    <w:rsid w:val="004334BF"/>
    <w:rsid w:val="00434378"/>
    <w:rsid w:val="00434E61"/>
    <w:rsid w:val="00437658"/>
    <w:rsid w:val="0044076B"/>
    <w:rsid w:val="004408A1"/>
    <w:rsid w:val="00442E5B"/>
    <w:rsid w:val="0044379B"/>
    <w:rsid w:val="00445D50"/>
    <w:rsid w:val="00446551"/>
    <w:rsid w:val="00447BF4"/>
    <w:rsid w:val="00451A89"/>
    <w:rsid w:val="00453538"/>
    <w:rsid w:val="00454404"/>
    <w:rsid w:val="0045482E"/>
    <w:rsid w:val="004603A2"/>
    <w:rsid w:val="00461109"/>
    <w:rsid w:val="00461950"/>
    <w:rsid w:val="00462CBC"/>
    <w:rsid w:val="00463606"/>
    <w:rsid w:val="00467ED1"/>
    <w:rsid w:val="00486088"/>
    <w:rsid w:val="00490965"/>
    <w:rsid w:val="00492FA8"/>
    <w:rsid w:val="004A1BDD"/>
    <w:rsid w:val="004A270C"/>
    <w:rsid w:val="004B1E15"/>
    <w:rsid w:val="004B2367"/>
    <w:rsid w:val="004B381D"/>
    <w:rsid w:val="004C101A"/>
    <w:rsid w:val="004C265C"/>
    <w:rsid w:val="004C71F5"/>
    <w:rsid w:val="004D41DC"/>
    <w:rsid w:val="004E3BC4"/>
    <w:rsid w:val="004F7604"/>
    <w:rsid w:val="00501830"/>
    <w:rsid w:val="00504FBC"/>
    <w:rsid w:val="0050501A"/>
    <w:rsid w:val="0050546A"/>
    <w:rsid w:val="0050586B"/>
    <w:rsid w:val="00507F0A"/>
    <w:rsid w:val="00514BAD"/>
    <w:rsid w:val="00517E88"/>
    <w:rsid w:val="00531E56"/>
    <w:rsid w:val="005363CA"/>
    <w:rsid w:val="00542F58"/>
    <w:rsid w:val="00544F64"/>
    <w:rsid w:val="00545423"/>
    <w:rsid w:val="00547E71"/>
    <w:rsid w:val="00550BA2"/>
    <w:rsid w:val="00560AE2"/>
    <w:rsid w:val="00561DC7"/>
    <w:rsid w:val="00565462"/>
    <w:rsid w:val="005668D0"/>
    <w:rsid w:val="0057258D"/>
    <w:rsid w:val="00572CCD"/>
    <w:rsid w:val="00573499"/>
    <w:rsid w:val="0057440A"/>
    <w:rsid w:val="00581A12"/>
    <w:rsid w:val="0058508E"/>
    <w:rsid w:val="00587D08"/>
    <w:rsid w:val="005905EB"/>
    <w:rsid w:val="00591B2D"/>
    <w:rsid w:val="00592C3E"/>
    <w:rsid w:val="00594D7D"/>
    <w:rsid w:val="00594ED3"/>
    <w:rsid w:val="00596449"/>
    <w:rsid w:val="005A0A13"/>
    <w:rsid w:val="005A1282"/>
    <w:rsid w:val="005A2607"/>
    <w:rsid w:val="005A3E28"/>
    <w:rsid w:val="005A531F"/>
    <w:rsid w:val="005A5BB7"/>
    <w:rsid w:val="005A6088"/>
    <w:rsid w:val="005A65B7"/>
    <w:rsid w:val="005A71AD"/>
    <w:rsid w:val="005A7F1B"/>
    <w:rsid w:val="005B0779"/>
    <w:rsid w:val="005B227F"/>
    <w:rsid w:val="005B2D6B"/>
    <w:rsid w:val="005B3173"/>
    <w:rsid w:val="005B59ED"/>
    <w:rsid w:val="005B5C5A"/>
    <w:rsid w:val="005C5156"/>
    <w:rsid w:val="005C751F"/>
    <w:rsid w:val="005D14AA"/>
    <w:rsid w:val="005D2C37"/>
    <w:rsid w:val="005D7287"/>
    <w:rsid w:val="005D7D1C"/>
    <w:rsid w:val="005E11D4"/>
    <w:rsid w:val="005E2A42"/>
    <w:rsid w:val="005F0355"/>
    <w:rsid w:val="005F13DE"/>
    <w:rsid w:val="005F5E43"/>
    <w:rsid w:val="00602039"/>
    <w:rsid w:val="00606108"/>
    <w:rsid w:val="006069D1"/>
    <w:rsid w:val="00615791"/>
    <w:rsid w:val="0061797A"/>
    <w:rsid w:val="006201FC"/>
    <w:rsid w:val="00620ADD"/>
    <w:rsid w:val="00621A7B"/>
    <w:rsid w:val="00622CA5"/>
    <w:rsid w:val="006266A1"/>
    <w:rsid w:val="00632E1B"/>
    <w:rsid w:val="00640EF2"/>
    <w:rsid w:val="00646B73"/>
    <w:rsid w:val="0064718C"/>
    <w:rsid w:val="0065049B"/>
    <w:rsid w:val="00650D73"/>
    <w:rsid w:val="006558EE"/>
    <w:rsid w:val="006562D0"/>
    <w:rsid w:val="00657231"/>
    <w:rsid w:val="0066476D"/>
    <w:rsid w:val="0066781C"/>
    <w:rsid w:val="00667FBC"/>
    <w:rsid w:val="00681F22"/>
    <w:rsid w:val="00685A62"/>
    <w:rsid w:val="00694F62"/>
    <w:rsid w:val="0069571A"/>
    <w:rsid w:val="00696BD5"/>
    <w:rsid w:val="006976B4"/>
    <w:rsid w:val="006A0BB9"/>
    <w:rsid w:val="006A0DF9"/>
    <w:rsid w:val="006A1CA1"/>
    <w:rsid w:val="006A3018"/>
    <w:rsid w:val="006B12FA"/>
    <w:rsid w:val="006B461E"/>
    <w:rsid w:val="006B524E"/>
    <w:rsid w:val="006C20D4"/>
    <w:rsid w:val="006C27DF"/>
    <w:rsid w:val="006C3C21"/>
    <w:rsid w:val="006C50DA"/>
    <w:rsid w:val="006C7A31"/>
    <w:rsid w:val="006D5B39"/>
    <w:rsid w:val="006D7430"/>
    <w:rsid w:val="006F4102"/>
    <w:rsid w:val="006F4C28"/>
    <w:rsid w:val="006F7EA5"/>
    <w:rsid w:val="00701938"/>
    <w:rsid w:val="00701A1C"/>
    <w:rsid w:val="00702C1C"/>
    <w:rsid w:val="0070364E"/>
    <w:rsid w:val="007062BA"/>
    <w:rsid w:val="00707082"/>
    <w:rsid w:val="007104E8"/>
    <w:rsid w:val="00714677"/>
    <w:rsid w:val="007156FC"/>
    <w:rsid w:val="00715CD6"/>
    <w:rsid w:val="007161C5"/>
    <w:rsid w:val="00716942"/>
    <w:rsid w:val="007173E9"/>
    <w:rsid w:val="00723A8E"/>
    <w:rsid w:val="007264DD"/>
    <w:rsid w:val="00726550"/>
    <w:rsid w:val="00727519"/>
    <w:rsid w:val="00727CA7"/>
    <w:rsid w:val="00730B56"/>
    <w:rsid w:val="00733AF1"/>
    <w:rsid w:val="0073431C"/>
    <w:rsid w:val="00734624"/>
    <w:rsid w:val="00744898"/>
    <w:rsid w:val="00746738"/>
    <w:rsid w:val="00754140"/>
    <w:rsid w:val="007609BA"/>
    <w:rsid w:val="007656E7"/>
    <w:rsid w:val="007666A4"/>
    <w:rsid w:val="00773365"/>
    <w:rsid w:val="00773C03"/>
    <w:rsid w:val="00781624"/>
    <w:rsid w:val="00781C65"/>
    <w:rsid w:val="00781E3C"/>
    <w:rsid w:val="007858BA"/>
    <w:rsid w:val="007938D0"/>
    <w:rsid w:val="00793CC6"/>
    <w:rsid w:val="00797496"/>
    <w:rsid w:val="00797E84"/>
    <w:rsid w:val="007A2ABA"/>
    <w:rsid w:val="007A2FAF"/>
    <w:rsid w:val="007A3AEA"/>
    <w:rsid w:val="007A51F3"/>
    <w:rsid w:val="007A7F97"/>
    <w:rsid w:val="007B2EEC"/>
    <w:rsid w:val="007B4F3E"/>
    <w:rsid w:val="007B5D65"/>
    <w:rsid w:val="007B7197"/>
    <w:rsid w:val="007C6210"/>
    <w:rsid w:val="007C6CD0"/>
    <w:rsid w:val="007D283B"/>
    <w:rsid w:val="007D2CB6"/>
    <w:rsid w:val="007E0E0B"/>
    <w:rsid w:val="007E2AAF"/>
    <w:rsid w:val="007E47A4"/>
    <w:rsid w:val="007E5E58"/>
    <w:rsid w:val="007F20B1"/>
    <w:rsid w:val="007F3C79"/>
    <w:rsid w:val="007F72FF"/>
    <w:rsid w:val="007F7B5E"/>
    <w:rsid w:val="008056E9"/>
    <w:rsid w:val="00810198"/>
    <w:rsid w:val="0081049F"/>
    <w:rsid w:val="00810AE7"/>
    <w:rsid w:val="00810CA5"/>
    <w:rsid w:val="00814632"/>
    <w:rsid w:val="0082127B"/>
    <w:rsid w:val="0082365A"/>
    <w:rsid w:val="00827A40"/>
    <w:rsid w:val="008362A1"/>
    <w:rsid w:val="00844F48"/>
    <w:rsid w:val="008455C2"/>
    <w:rsid w:val="008465B2"/>
    <w:rsid w:val="00846E45"/>
    <w:rsid w:val="0085284C"/>
    <w:rsid w:val="0086085B"/>
    <w:rsid w:val="00864035"/>
    <w:rsid w:val="00866873"/>
    <w:rsid w:val="00871B81"/>
    <w:rsid w:val="00871E22"/>
    <w:rsid w:val="00874651"/>
    <w:rsid w:val="00874B36"/>
    <w:rsid w:val="00875BB5"/>
    <w:rsid w:val="008763F4"/>
    <w:rsid w:val="008768E9"/>
    <w:rsid w:val="008849EA"/>
    <w:rsid w:val="00886837"/>
    <w:rsid w:val="00891FE8"/>
    <w:rsid w:val="008B2D98"/>
    <w:rsid w:val="008B3888"/>
    <w:rsid w:val="008D16ED"/>
    <w:rsid w:val="008D2A6B"/>
    <w:rsid w:val="008D49A5"/>
    <w:rsid w:val="008D7243"/>
    <w:rsid w:val="008E0B66"/>
    <w:rsid w:val="008E172D"/>
    <w:rsid w:val="008F158B"/>
    <w:rsid w:val="008F1C1C"/>
    <w:rsid w:val="008F2B84"/>
    <w:rsid w:val="008F5EAD"/>
    <w:rsid w:val="00902730"/>
    <w:rsid w:val="009065C8"/>
    <w:rsid w:val="00906C9F"/>
    <w:rsid w:val="00915C60"/>
    <w:rsid w:val="009207F2"/>
    <w:rsid w:val="00920F1A"/>
    <w:rsid w:val="00921577"/>
    <w:rsid w:val="009259E1"/>
    <w:rsid w:val="0092611B"/>
    <w:rsid w:val="00935BA5"/>
    <w:rsid w:val="00937A38"/>
    <w:rsid w:val="00944961"/>
    <w:rsid w:val="00944BFC"/>
    <w:rsid w:val="0095188F"/>
    <w:rsid w:val="009550A0"/>
    <w:rsid w:val="0096024B"/>
    <w:rsid w:val="00960C64"/>
    <w:rsid w:val="00963D4F"/>
    <w:rsid w:val="00963D76"/>
    <w:rsid w:val="00967887"/>
    <w:rsid w:val="00971F24"/>
    <w:rsid w:val="0097218E"/>
    <w:rsid w:val="009759C7"/>
    <w:rsid w:val="00980425"/>
    <w:rsid w:val="00983421"/>
    <w:rsid w:val="00986B68"/>
    <w:rsid w:val="00987556"/>
    <w:rsid w:val="00990513"/>
    <w:rsid w:val="00991C69"/>
    <w:rsid w:val="009923C0"/>
    <w:rsid w:val="00992BE3"/>
    <w:rsid w:val="00994C8F"/>
    <w:rsid w:val="009970CD"/>
    <w:rsid w:val="009A1094"/>
    <w:rsid w:val="009A38CA"/>
    <w:rsid w:val="009A5F1C"/>
    <w:rsid w:val="009B1382"/>
    <w:rsid w:val="009B3818"/>
    <w:rsid w:val="009B6923"/>
    <w:rsid w:val="009B78FE"/>
    <w:rsid w:val="009C3521"/>
    <w:rsid w:val="009C35CF"/>
    <w:rsid w:val="009C3E86"/>
    <w:rsid w:val="009C4461"/>
    <w:rsid w:val="009C64A0"/>
    <w:rsid w:val="009C6B5A"/>
    <w:rsid w:val="009D046E"/>
    <w:rsid w:val="009D1752"/>
    <w:rsid w:val="009D3233"/>
    <w:rsid w:val="009D3C75"/>
    <w:rsid w:val="009D7CDC"/>
    <w:rsid w:val="009E097D"/>
    <w:rsid w:val="009E5EF7"/>
    <w:rsid w:val="009E7E6E"/>
    <w:rsid w:val="009F78BA"/>
    <w:rsid w:val="00A07E67"/>
    <w:rsid w:val="00A17347"/>
    <w:rsid w:val="00A2200D"/>
    <w:rsid w:val="00A22D47"/>
    <w:rsid w:val="00A27CB7"/>
    <w:rsid w:val="00A31F72"/>
    <w:rsid w:val="00A3227A"/>
    <w:rsid w:val="00A4055C"/>
    <w:rsid w:val="00A4164F"/>
    <w:rsid w:val="00A41FC6"/>
    <w:rsid w:val="00A42976"/>
    <w:rsid w:val="00A440B5"/>
    <w:rsid w:val="00A44B1B"/>
    <w:rsid w:val="00A4583A"/>
    <w:rsid w:val="00A548AE"/>
    <w:rsid w:val="00A566FC"/>
    <w:rsid w:val="00A63226"/>
    <w:rsid w:val="00A661B3"/>
    <w:rsid w:val="00A70D9D"/>
    <w:rsid w:val="00A7548F"/>
    <w:rsid w:val="00A81673"/>
    <w:rsid w:val="00A83B53"/>
    <w:rsid w:val="00A86FBF"/>
    <w:rsid w:val="00A90EA6"/>
    <w:rsid w:val="00A97399"/>
    <w:rsid w:val="00AA7C20"/>
    <w:rsid w:val="00AB0C7E"/>
    <w:rsid w:val="00AB3D42"/>
    <w:rsid w:val="00AB5744"/>
    <w:rsid w:val="00AB5C6E"/>
    <w:rsid w:val="00AB70FC"/>
    <w:rsid w:val="00AB7E5D"/>
    <w:rsid w:val="00AC0C5D"/>
    <w:rsid w:val="00AC15B7"/>
    <w:rsid w:val="00AC367F"/>
    <w:rsid w:val="00AD0D96"/>
    <w:rsid w:val="00AD44E8"/>
    <w:rsid w:val="00AD6941"/>
    <w:rsid w:val="00AE35D7"/>
    <w:rsid w:val="00AE4214"/>
    <w:rsid w:val="00AE7249"/>
    <w:rsid w:val="00AE7DBA"/>
    <w:rsid w:val="00AF0FCD"/>
    <w:rsid w:val="00AF1671"/>
    <w:rsid w:val="00AF3D36"/>
    <w:rsid w:val="00AF5FF0"/>
    <w:rsid w:val="00B01285"/>
    <w:rsid w:val="00B02FDC"/>
    <w:rsid w:val="00B038FA"/>
    <w:rsid w:val="00B05ADC"/>
    <w:rsid w:val="00B11420"/>
    <w:rsid w:val="00B12AC0"/>
    <w:rsid w:val="00B12EB4"/>
    <w:rsid w:val="00B16F23"/>
    <w:rsid w:val="00B206A8"/>
    <w:rsid w:val="00B27341"/>
    <w:rsid w:val="00B31965"/>
    <w:rsid w:val="00B37BC3"/>
    <w:rsid w:val="00B408D4"/>
    <w:rsid w:val="00B45721"/>
    <w:rsid w:val="00B4591D"/>
    <w:rsid w:val="00B46F82"/>
    <w:rsid w:val="00B520E9"/>
    <w:rsid w:val="00B52B01"/>
    <w:rsid w:val="00B5508A"/>
    <w:rsid w:val="00B558A5"/>
    <w:rsid w:val="00B64248"/>
    <w:rsid w:val="00B6690B"/>
    <w:rsid w:val="00B70630"/>
    <w:rsid w:val="00B722E3"/>
    <w:rsid w:val="00B7498D"/>
    <w:rsid w:val="00B7545C"/>
    <w:rsid w:val="00B75CDB"/>
    <w:rsid w:val="00B90F3E"/>
    <w:rsid w:val="00B92AEC"/>
    <w:rsid w:val="00B957E6"/>
    <w:rsid w:val="00B97626"/>
    <w:rsid w:val="00BA0E81"/>
    <w:rsid w:val="00BA29D7"/>
    <w:rsid w:val="00BA6913"/>
    <w:rsid w:val="00BB0B3B"/>
    <w:rsid w:val="00BB2090"/>
    <w:rsid w:val="00BB777E"/>
    <w:rsid w:val="00BB7C4F"/>
    <w:rsid w:val="00BC11CD"/>
    <w:rsid w:val="00BC3CE0"/>
    <w:rsid w:val="00BC7111"/>
    <w:rsid w:val="00BD0B43"/>
    <w:rsid w:val="00BD33F8"/>
    <w:rsid w:val="00BD5C80"/>
    <w:rsid w:val="00BE0D92"/>
    <w:rsid w:val="00BE3AB8"/>
    <w:rsid w:val="00BE41DF"/>
    <w:rsid w:val="00BE4685"/>
    <w:rsid w:val="00BE6035"/>
    <w:rsid w:val="00BF1CAE"/>
    <w:rsid w:val="00BF4778"/>
    <w:rsid w:val="00BF6AF5"/>
    <w:rsid w:val="00BF7136"/>
    <w:rsid w:val="00C01F3E"/>
    <w:rsid w:val="00C03523"/>
    <w:rsid w:val="00C04AA2"/>
    <w:rsid w:val="00C0577A"/>
    <w:rsid w:val="00C162AD"/>
    <w:rsid w:val="00C17D6F"/>
    <w:rsid w:val="00C334AD"/>
    <w:rsid w:val="00C359CF"/>
    <w:rsid w:val="00C35C96"/>
    <w:rsid w:val="00C370BB"/>
    <w:rsid w:val="00C415B8"/>
    <w:rsid w:val="00C460DB"/>
    <w:rsid w:val="00C50CEC"/>
    <w:rsid w:val="00C5171E"/>
    <w:rsid w:val="00C521CE"/>
    <w:rsid w:val="00C538D1"/>
    <w:rsid w:val="00C57507"/>
    <w:rsid w:val="00C6036E"/>
    <w:rsid w:val="00C607FB"/>
    <w:rsid w:val="00C62531"/>
    <w:rsid w:val="00C629B3"/>
    <w:rsid w:val="00C65942"/>
    <w:rsid w:val="00C67969"/>
    <w:rsid w:val="00C72655"/>
    <w:rsid w:val="00C75541"/>
    <w:rsid w:val="00C75E8C"/>
    <w:rsid w:val="00C76EE0"/>
    <w:rsid w:val="00C801F0"/>
    <w:rsid w:val="00C81431"/>
    <w:rsid w:val="00C8330C"/>
    <w:rsid w:val="00C85BFA"/>
    <w:rsid w:val="00C85C82"/>
    <w:rsid w:val="00C85EFE"/>
    <w:rsid w:val="00C90F77"/>
    <w:rsid w:val="00C921DB"/>
    <w:rsid w:val="00C934DE"/>
    <w:rsid w:val="00C93CB2"/>
    <w:rsid w:val="00C9437C"/>
    <w:rsid w:val="00C9764C"/>
    <w:rsid w:val="00CA0D02"/>
    <w:rsid w:val="00CA13A3"/>
    <w:rsid w:val="00CA1C12"/>
    <w:rsid w:val="00CA4BAB"/>
    <w:rsid w:val="00CA51AF"/>
    <w:rsid w:val="00CA5CB1"/>
    <w:rsid w:val="00CB0E6C"/>
    <w:rsid w:val="00CC30B2"/>
    <w:rsid w:val="00CD2995"/>
    <w:rsid w:val="00CD38F0"/>
    <w:rsid w:val="00CD6A53"/>
    <w:rsid w:val="00CE3A9F"/>
    <w:rsid w:val="00CE4CA5"/>
    <w:rsid w:val="00CE5E40"/>
    <w:rsid w:val="00CF117B"/>
    <w:rsid w:val="00CF4425"/>
    <w:rsid w:val="00CF4503"/>
    <w:rsid w:val="00CF7805"/>
    <w:rsid w:val="00D007F8"/>
    <w:rsid w:val="00D0084F"/>
    <w:rsid w:val="00D030C9"/>
    <w:rsid w:val="00D05A52"/>
    <w:rsid w:val="00D0699D"/>
    <w:rsid w:val="00D07A31"/>
    <w:rsid w:val="00D114C6"/>
    <w:rsid w:val="00D142D0"/>
    <w:rsid w:val="00D16A88"/>
    <w:rsid w:val="00D16E16"/>
    <w:rsid w:val="00D17C93"/>
    <w:rsid w:val="00D2190E"/>
    <w:rsid w:val="00D22C46"/>
    <w:rsid w:val="00D23D90"/>
    <w:rsid w:val="00D23DB5"/>
    <w:rsid w:val="00D26BF9"/>
    <w:rsid w:val="00D35879"/>
    <w:rsid w:val="00D45295"/>
    <w:rsid w:val="00D47210"/>
    <w:rsid w:val="00D54217"/>
    <w:rsid w:val="00D60E20"/>
    <w:rsid w:val="00D62977"/>
    <w:rsid w:val="00D635A1"/>
    <w:rsid w:val="00D6411A"/>
    <w:rsid w:val="00D65EA2"/>
    <w:rsid w:val="00D67ABF"/>
    <w:rsid w:val="00D71EB5"/>
    <w:rsid w:val="00D72B2D"/>
    <w:rsid w:val="00D749E6"/>
    <w:rsid w:val="00D834E2"/>
    <w:rsid w:val="00D839E9"/>
    <w:rsid w:val="00D844EE"/>
    <w:rsid w:val="00D847F8"/>
    <w:rsid w:val="00D84B51"/>
    <w:rsid w:val="00D86047"/>
    <w:rsid w:val="00D90465"/>
    <w:rsid w:val="00D91573"/>
    <w:rsid w:val="00D97BB0"/>
    <w:rsid w:val="00DA51F9"/>
    <w:rsid w:val="00DB1869"/>
    <w:rsid w:val="00DB7D74"/>
    <w:rsid w:val="00DC65A4"/>
    <w:rsid w:val="00DC6CD0"/>
    <w:rsid w:val="00DD346F"/>
    <w:rsid w:val="00DD4B69"/>
    <w:rsid w:val="00DD59ED"/>
    <w:rsid w:val="00DE4EA2"/>
    <w:rsid w:val="00DE5B62"/>
    <w:rsid w:val="00DE6A3F"/>
    <w:rsid w:val="00DF1141"/>
    <w:rsid w:val="00DF3644"/>
    <w:rsid w:val="00DF3DF5"/>
    <w:rsid w:val="00DF63A6"/>
    <w:rsid w:val="00DF6AEA"/>
    <w:rsid w:val="00DF77CC"/>
    <w:rsid w:val="00E03AAD"/>
    <w:rsid w:val="00E04AF0"/>
    <w:rsid w:val="00E06843"/>
    <w:rsid w:val="00E071B5"/>
    <w:rsid w:val="00E101D0"/>
    <w:rsid w:val="00E12FD3"/>
    <w:rsid w:val="00E20734"/>
    <w:rsid w:val="00E22AAE"/>
    <w:rsid w:val="00E30004"/>
    <w:rsid w:val="00E31348"/>
    <w:rsid w:val="00E3340F"/>
    <w:rsid w:val="00E37B98"/>
    <w:rsid w:val="00E406B4"/>
    <w:rsid w:val="00E40EAA"/>
    <w:rsid w:val="00E421D5"/>
    <w:rsid w:val="00E4383D"/>
    <w:rsid w:val="00E43F3A"/>
    <w:rsid w:val="00E45B15"/>
    <w:rsid w:val="00E52917"/>
    <w:rsid w:val="00E53D13"/>
    <w:rsid w:val="00E55B60"/>
    <w:rsid w:val="00E6312C"/>
    <w:rsid w:val="00E63CEF"/>
    <w:rsid w:val="00E65D5E"/>
    <w:rsid w:val="00E677EA"/>
    <w:rsid w:val="00E67C6B"/>
    <w:rsid w:val="00E707D9"/>
    <w:rsid w:val="00E70C12"/>
    <w:rsid w:val="00E70E5D"/>
    <w:rsid w:val="00E729AB"/>
    <w:rsid w:val="00E74A48"/>
    <w:rsid w:val="00E7569C"/>
    <w:rsid w:val="00E76516"/>
    <w:rsid w:val="00E778FE"/>
    <w:rsid w:val="00EA1562"/>
    <w:rsid w:val="00EA3957"/>
    <w:rsid w:val="00EA454D"/>
    <w:rsid w:val="00EA68CE"/>
    <w:rsid w:val="00EA7404"/>
    <w:rsid w:val="00EB1C45"/>
    <w:rsid w:val="00EB2234"/>
    <w:rsid w:val="00EB51EB"/>
    <w:rsid w:val="00EC00FE"/>
    <w:rsid w:val="00EC04FF"/>
    <w:rsid w:val="00EC677A"/>
    <w:rsid w:val="00ED2CDC"/>
    <w:rsid w:val="00ED49CE"/>
    <w:rsid w:val="00ED5B16"/>
    <w:rsid w:val="00EE1725"/>
    <w:rsid w:val="00EE5199"/>
    <w:rsid w:val="00EE68E3"/>
    <w:rsid w:val="00EE710C"/>
    <w:rsid w:val="00EE7273"/>
    <w:rsid w:val="00EF0BCE"/>
    <w:rsid w:val="00EF1687"/>
    <w:rsid w:val="00EF284E"/>
    <w:rsid w:val="00EF2CE1"/>
    <w:rsid w:val="00EF6B34"/>
    <w:rsid w:val="00F02E85"/>
    <w:rsid w:val="00F20321"/>
    <w:rsid w:val="00F25445"/>
    <w:rsid w:val="00F26E98"/>
    <w:rsid w:val="00F322A8"/>
    <w:rsid w:val="00F3436F"/>
    <w:rsid w:val="00F364CA"/>
    <w:rsid w:val="00F45927"/>
    <w:rsid w:val="00F521A3"/>
    <w:rsid w:val="00F55AF1"/>
    <w:rsid w:val="00F60C38"/>
    <w:rsid w:val="00F6199E"/>
    <w:rsid w:val="00F65D4B"/>
    <w:rsid w:val="00F7335E"/>
    <w:rsid w:val="00F7577A"/>
    <w:rsid w:val="00F771BD"/>
    <w:rsid w:val="00F81EAF"/>
    <w:rsid w:val="00F83EDB"/>
    <w:rsid w:val="00F87E16"/>
    <w:rsid w:val="00F91619"/>
    <w:rsid w:val="00F93094"/>
    <w:rsid w:val="00F9400E"/>
    <w:rsid w:val="00F94E26"/>
    <w:rsid w:val="00FA1BDC"/>
    <w:rsid w:val="00FA1C07"/>
    <w:rsid w:val="00FA48E3"/>
    <w:rsid w:val="00FA4E88"/>
    <w:rsid w:val="00FA7368"/>
    <w:rsid w:val="00FB0FD6"/>
    <w:rsid w:val="00FB1090"/>
    <w:rsid w:val="00FB2CBD"/>
    <w:rsid w:val="00FB54DD"/>
    <w:rsid w:val="00FB6A97"/>
    <w:rsid w:val="00FB6E24"/>
    <w:rsid w:val="00FC01A6"/>
    <w:rsid w:val="00FC7FF4"/>
    <w:rsid w:val="00FD54E3"/>
    <w:rsid w:val="00FD7091"/>
    <w:rsid w:val="00FE186D"/>
    <w:rsid w:val="00FE48A7"/>
    <w:rsid w:val="00FF3A10"/>
    <w:rsid w:val="00FF4725"/>
    <w:rsid w:val="00FF639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">
    <w:name w:val="Body"/>
    <w:rsid w:val="00462CB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46" w:line="240" w:lineRule="atLeast"/>
    </w:pPr>
    <w:rPr>
      <w:rFonts w:ascii="Amnesty Trade Gothic" w:eastAsia="Amnesty Trade Gothic" w:hAnsi="Amnesty Trade Gothic" w:cs="Amnesty Trade Gothic"/>
      <w:color w:val="000000"/>
      <w:sz w:val="18"/>
      <w:szCs w:val="18"/>
      <w:u w:color="000000"/>
      <w:bdr w:val="nil"/>
      <w:lang w:val="en-US" w:eastAsia="en-US"/>
    </w:rPr>
  </w:style>
  <w:style w:type="character" w:customStyle="1" w:styleId="Hyperlink1">
    <w:name w:val="Hyperlink.1"/>
    <w:basedOn w:val="DefaultParagraphFont"/>
    <w:rsid w:val="00632E1B"/>
    <w:rPr>
      <w:color w:val="0000FF"/>
      <w:u w:val="single" w:color="0000FF"/>
      <w:lang w:val="en-US"/>
    </w:rPr>
  </w:style>
  <w:style w:type="character" w:customStyle="1" w:styleId="Hyperlink2">
    <w:name w:val="Hyperlink.2"/>
    <w:basedOn w:val="DefaultParagraphFont"/>
    <w:rsid w:val="00632E1B"/>
    <w:rPr>
      <w:color w:val="0000FF"/>
      <w:u w:val="single" w:color="0000FF"/>
      <w:lang w:val="en-US"/>
    </w:rPr>
  </w:style>
  <w:style w:type="character" w:customStyle="1" w:styleId="Hyperlink3">
    <w:name w:val="Hyperlink.3"/>
    <w:basedOn w:val="DefaultParagraphFont"/>
    <w:rsid w:val="00632E1B"/>
    <w:rPr>
      <w:color w:val="0000FF"/>
      <w:u w:val="single" w:color="0000FF"/>
      <w:lang w:val="fr-FR"/>
    </w:rPr>
  </w:style>
  <w:style w:type="paragraph" w:styleId="Revision">
    <w:name w:val="Revision"/>
    <w:hidden/>
    <w:uiPriority w:val="99"/>
    <w:semiHidden/>
    <w:rsid w:val="00561DC7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normaltextrun">
    <w:name w:val="normaltextrun"/>
    <w:basedOn w:val="DefaultParagraphFont"/>
    <w:rsid w:val="00FF3A10"/>
  </w:style>
  <w:style w:type="character" w:customStyle="1" w:styleId="eop">
    <w:name w:val="eop"/>
    <w:basedOn w:val="DefaultParagraphFont"/>
    <w:rsid w:val="007E47A4"/>
  </w:style>
  <w:style w:type="character" w:customStyle="1" w:styleId="CommentTextChar">
    <w:name w:val="Comment Text Char"/>
    <w:basedOn w:val="DefaultParagraphFont"/>
    <w:link w:val="CommentText"/>
    <w:semiHidden/>
    <w:rsid w:val="00D07A31"/>
    <w:rPr>
      <w:rFonts w:ascii="Amnesty Trade Gothic" w:hAnsi="Amnesty Trade Goth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1topm@pmo.gov.bd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nesty.org/en/latest/news/2015/03/bangladesh-horrifying-murder-of-blogger-must-be-wake-up-call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nesty.org/en/documents/asa13/7125/2023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nesty.org/en/latest/press-release/2018/11/bangladesh-muzzling-dissent-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nesty.org/en/latest/news/2023/08/bangladesh-government-must-remove-draconian-provisions-from-the-draft-cyber-security-act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8" ma:contentTypeDescription="Create a new document." ma:contentTypeScope="" ma:versionID="1cc1a3f48d7d2af90e6e57a10a9f0af1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ace13537f56ecc261cd0aad762e7270d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BB54E-889E-4971-9DC9-0DE052C4A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BEDF0-00FF-4714-BF85-D739374AEE9E}"/>
</file>

<file path=customXml/itemProps3.xml><?xml version="1.0" encoding="utf-8"?>
<ds:datastoreItem xmlns:ds="http://schemas.openxmlformats.org/officeDocument/2006/customXml" ds:itemID="{1E58C526-87E4-49DC-9BDC-13D3FC390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2024-06-10T11:40:00Z</dcterms:created>
  <dcterms:modified xsi:type="dcterms:W3CDTF">2024-06-10T11:41:00Z</dcterms:modified>
</cp:coreProperties>
</file>