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AF7FFA" w14:textId="02BE526D" w:rsidR="0034128A" w:rsidRPr="00203A02" w:rsidRDefault="0034128A" w:rsidP="00980425">
      <w:pPr>
        <w:pStyle w:val="AIUrgentActionTopHeading"/>
        <w:tabs>
          <w:tab w:val="clear" w:pos="567"/>
        </w:tabs>
        <w:ind w:left="-283"/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25FF47C1" w14:textId="77777777" w:rsidR="00B40AFE" w:rsidRPr="00B40AFE" w:rsidRDefault="00B40AFE" w:rsidP="00B40AFE">
      <w:pPr>
        <w:spacing w:after="0"/>
        <w:rPr>
          <w:rFonts w:ascii="Arial" w:hAnsi="Arial" w:cs="Arial"/>
          <w:b/>
          <w:lang w:eastAsia="es-MX"/>
        </w:rPr>
      </w:pPr>
    </w:p>
    <w:p w14:paraId="406C7585" w14:textId="792B413D" w:rsidR="00B40AFE" w:rsidRPr="00B40AFE" w:rsidRDefault="00B40AFE" w:rsidP="00B40AFE">
      <w:pPr>
        <w:spacing w:after="0"/>
        <w:ind w:left="-283"/>
        <w:rPr>
          <w:rFonts w:ascii="Arial" w:hAnsi="Arial" w:cs="Arial"/>
          <w:b/>
          <w:sz w:val="33"/>
          <w:szCs w:val="33"/>
          <w:lang w:eastAsia="es-MX"/>
        </w:rPr>
      </w:pPr>
      <w:r w:rsidRPr="00B40AFE">
        <w:rPr>
          <w:rFonts w:ascii="Arial" w:hAnsi="Arial" w:cs="Arial"/>
          <w:b/>
          <w:sz w:val="33"/>
          <w:szCs w:val="33"/>
          <w:lang w:eastAsia="es-MX"/>
        </w:rPr>
        <w:t>RELEASE ARBITRARILY DETAINED EDUCATION EXPERT</w:t>
      </w:r>
    </w:p>
    <w:p w14:paraId="45BB9AA2" w14:textId="77777777" w:rsidR="00B40AFE" w:rsidRDefault="00B40AFE" w:rsidP="00B40AFE">
      <w:pPr>
        <w:spacing w:after="0"/>
        <w:ind w:left="-283"/>
        <w:rPr>
          <w:rFonts w:ascii="Arial" w:hAnsi="Arial" w:cs="Arial"/>
          <w:b/>
          <w:lang w:eastAsia="es-MX"/>
        </w:rPr>
      </w:pPr>
    </w:p>
    <w:p w14:paraId="553F0F02" w14:textId="1BE54603" w:rsidR="00F60B88" w:rsidRPr="00FB0765" w:rsidRDefault="006F5473" w:rsidP="00B40AFE">
      <w:pPr>
        <w:spacing w:after="0"/>
        <w:ind w:left="-283"/>
        <w:rPr>
          <w:rFonts w:ascii="Arial" w:hAnsi="Arial" w:cs="Arial"/>
          <w:b/>
          <w:sz w:val="24"/>
          <w:lang w:eastAsia="es-MX"/>
        </w:rPr>
      </w:pPr>
      <w:r w:rsidRPr="00FB0765">
        <w:rPr>
          <w:rFonts w:ascii="Arial" w:hAnsi="Arial" w:cs="Arial"/>
          <w:b/>
          <w:sz w:val="24"/>
          <w:lang w:eastAsia="es-MX"/>
        </w:rPr>
        <w:t>Moujib al-Mikhlafi</w:t>
      </w:r>
      <w:r w:rsidR="00F170F3" w:rsidRPr="00FB0765">
        <w:rPr>
          <w:rFonts w:ascii="Arial" w:hAnsi="Arial" w:cs="Arial"/>
          <w:b/>
          <w:sz w:val="24"/>
          <w:lang w:eastAsia="es-MX"/>
        </w:rPr>
        <w:t>, a</w:t>
      </w:r>
      <w:r w:rsidR="00A83ABC" w:rsidRPr="00FB0765">
        <w:rPr>
          <w:rFonts w:ascii="Arial" w:hAnsi="Arial" w:cs="Arial"/>
          <w:b/>
          <w:sz w:val="24"/>
          <w:lang w:eastAsia="es-MX"/>
        </w:rPr>
        <w:t xml:space="preserve"> </w:t>
      </w:r>
      <w:r w:rsidR="00F347B5" w:rsidRPr="00FB0765">
        <w:rPr>
          <w:rFonts w:ascii="Arial" w:hAnsi="Arial" w:cs="Arial"/>
          <w:b/>
          <w:sz w:val="24"/>
          <w:lang w:eastAsia="es-MX"/>
        </w:rPr>
        <w:t xml:space="preserve">Yemeni </w:t>
      </w:r>
      <w:r w:rsidRPr="00FB0765">
        <w:rPr>
          <w:rFonts w:ascii="Arial" w:hAnsi="Arial" w:cs="Arial"/>
          <w:b/>
          <w:sz w:val="24"/>
          <w:lang w:eastAsia="es-MX"/>
        </w:rPr>
        <w:t>education expert and trainer</w:t>
      </w:r>
      <w:r w:rsidR="006B68BE" w:rsidRPr="00FB0765">
        <w:rPr>
          <w:rFonts w:ascii="Arial" w:hAnsi="Arial" w:cs="Arial"/>
          <w:b/>
          <w:sz w:val="24"/>
          <w:lang w:eastAsia="es-MX"/>
        </w:rPr>
        <w:t>,</w:t>
      </w:r>
      <w:r w:rsidR="00F170F3" w:rsidRPr="00FB0765">
        <w:rPr>
          <w:rFonts w:ascii="Arial" w:hAnsi="Arial" w:cs="Arial"/>
          <w:b/>
          <w:sz w:val="24"/>
          <w:lang w:eastAsia="es-MX"/>
        </w:rPr>
        <w:t xml:space="preserve"> </w:t>
      </w:r>
      <w:r w:rsidR="004F08F1" w:rsidRPr="00FB0765">
        <w:rPr>
          <w:rFonts w:ascii="Arial" w:hAnsi="Arial" w:cs="Arial"/>
          <w:b/>
          <w:sz w:val="24"/>
          <w:lang w:eastAsia="es-MX"/>
        </w:rPr>
        <w:t>has been</w:t>
      </w:r>
      <w:r w:rsidR="00A83ABC" w:rsidRPr="00FB0765">
        <w:rPr>
          <w:rFonts w:ascii="Arial" w:hAnsi="Arial" w:cs="Arial"/>
          <w:b/>
          <w:sz w:val="24"/>
          <w:lang w:eastAsia="es-MX"/>
        </w:rPr>
        <w:t xml:space="preserve"> </w:t>
      </w:r>
      <w:r w:rsidR="00AB16E5" w:rsidRPr="00FB0765">
        <w:rPr>
          <w:rFonts w:ascii="Arial" w:hAnsi="Arial" w:cs="Arial"/>
          <w:b/>
          <w:sz w:val="24"/>
          <w:lang w:eastAsia="es-MX"/>
        </w:rPr>
        <w:t xml:space="preserve">arbitrarily </w:t>
      </w:r>
      <w:r w:rsidR="00DA1B08" w:rsidRPr="00FB0765">
        <w:rPr>
          <w:rFonts w:ascii="Arial" w:hAnsi="Arial" w:cs="Arial"/>
          <w:b/>
          <w:sz w:val="24"/>
          <w:lang w:eastAsia="es-MX"/>
        </w:rPr>
        <w:t xml:space="preserve">detained by the Huthi </w:t>
      </w:r>
      <w:r w:rsidR="00347140" w:rsidRPr="00FB0765">
        <w:rPr>
          <w:rFonts w:ascii="Arial" w:hAnsi="Arial" w:cs="Arial"/>
          <w:b/>
          <w:sz w:val="24"/>
          <w:lang w:eastAsia="es-MX"/>
        </w:rPr>
        <w:t>de facto authorities</w:t>
      </w:r>
      <w:r w:rsidR="00DA1B08" w:rsidRPr="00FB0765">
        <w:rPr>
          <w:rFonts w:ascii="Arial" w:hAnsi="Arial" w:cs="Arial"/>
          <w:b/>
          <w:sz w:val="24"/>
          <w:lang w:eastAsia="es-MX"/>
        </w:rPr>
        <w:t xml:space="preserve"> </w:t>
      </w:r>
      <w:r w:rsidR="004F08F1" w:rsidRPr="00FB0765">
        <w:rPr>
          <w:rFonts w:ascii="Arial" w:hAnsi="Arial" w:cs="Arial"/>
          <w:b/>
          <w:sz w:val="24"/>
          <w:lang w:eastAsia="es-MX"/>
        </w:rPr>
        <w:t>since</w:t>
      </w:r>
      <w:r w:rsidR="00DA1B08" w:rsidRPr="00FB0765">
        <w:rPr>
          <w:rFonts w:ascii="Arial" w:hAnsi="Arial" w:cs="Arial"/>
          <w:b/>
          <w:sz w:val="24"/>
          <w:lang w:eastAsia="es-MX"/>
        </w:rPr>
        <w:t xml:space="preserve"> 10 October 202</w:t>
      </w:r>
      <w:r w:rsidR="005E559D" w:rsidRPr="00FB0765">
        <w:rPr>
          <w:rFonts w:ascii="Arial" w:hAnsi="Arial" w:cs="Arial"/>
          <w:b/>
          <w:sz w:val="24"/>
          <w:lang w:eastAsia="es-MX"/>
        </w:rPr>
        <w:t>3</w:t>
      </w:r>
      <w:r w:rsidR="00E301DF" w:rsidRPr="00FB0765">
        <w:rPr>
          <w:rFonts w:ascii="Arial" w:hAnsi="Arial" w:cs="Arial"/>
          <w:b/>
          <w:sz w:val="24"/>
          <w:lang w:eastAsia="es-MX"/>
        </w:rPr>
        <w:t xml:space="preserve"> in Sana’a,</w:t>
      </w:r>
      <w:r w:rsidR="00AC367E" w:rsidRPr="00FB0765">
        <w:rPr>
          <w:rFonts w:ascii="Arial" w:hAnsi="Arial" w:cs="Arial"/>
          <w:b/>
          <w:sz w:val="24"/>
          <w:lang w:eastAsia="es-MX"/>
        </w:rPr>
        <w:t xml:space="preserve"> </w:t>
      </w:r>
      <w:r w:rsidR="00E301DF" w:rsidRPr="00FB0765">
        <w:rPr>
          <w:rFonts w:ascii="Arial" w:hAnsi="Arial" w:cs="Arial"/>
          <w:b/>
          <w:sz w:val="24"/>
          <w:lang w:eastAsia="es-MX"/>
        </w:rPr>
        <w:t>Yemen</w:t>
      </w:r>
      <w:r w:rsidR="005E559D" w:rsidRPr="00FB0765">
        <w:rPr>
          <w:rFonts w:ascii="Arial" w:hAnsi="Arial" w:cs="Arial"/>
          <w:b/>
          <w:sz w:val="24"/>
          <w:lang w:eastAsia="es-MX"/>
        </w:rPr>
        <w:t>.</w:t>
      </w:r>
      <w:r w:rsidR="00BD2D53" w:rsidRPr="00FB0765">
        <w:rPr>
          <w:rFonts w:ascii="Arial" w:hAnsi="Arial" w:cs="Arial"/>
          <w:b/>
          <w:sz w:val="24"/>
          <w:lang w:eastAsia="es-MX"/>
        </w:rPr>
        <w:t xml:space="preserve"> </w:t>
      </w:r>
      <w:r w:rsidR="00EC7184" w:rsidRPr="00FB0765">
        <w:rPr>
          <w:rFonts w:ascii="Arial" w:hAnsi="Arial" w:cs="Arial"/>
          <w:b/>
          <w:sz w:val="24"/>
          <w:lang w:eastAsia="es-MX"/>
        </w:rPr>
        <w:t>Following his arrest, he</w:t>
      </w:r>
      <w:r w:rsidR="005E559D" w:rsidRPr="00FB0765">
        <w:rPr>
          <w:rFonts w:ascii="Arial" w:hAnsi="Arial" w:cs="Arial"/>
          <w:b/>
          <w:sz w:val="24"/>
          <w:lang w:eastAsia="es-MX"/>
        </w:rPr>
        <w:t xml:space="preserve"> </w:t>
      </w:r>
      <w:r w:rsidR="00613339" w:rsidRPr="00FB0765">
        <w:rPr>
          <w:rFonts w:ascii="Arial" w:hAnsi="Arial" w:cs="Arial"/>
          <w:b/>
          <w:sz w:val="24"/>
          <w:lang w:eastAsia="es-MX"/>
        </w:rPr>
        <w:t xml:space="preserve">was </w:t>
      </w:r>
      <w:r w:rsidR="009E3407" w:rsidRPr="00FB0765">
        <w:rPr>
          <w:rFonts w:ascii="Arial" w:hAnsi="Arial" w:cs="Arial"/>
          <w:b/>
          <w:sz w:val="24"/>
          <w:lang w:eastAsia="es-MX"/>
        </w:rPr>
        <w:t xml:space="preserve">forcibly </w:t>
      </w:r>
      <w:r w:rsidR="002449BB" w:rsidRPr="00FB0765">
        <w:rPr>
          <w:rFonts w:ascii="Arial" w:hAnsi="Arial" w:cs="Arial"/>
          <w:b/>
          <w:sz w:val="24"/>
          <w:lang w:eastAsia="es-MX"/>
        </w:rPr>
        <w:t xml:space="preserve">disappeared for </w:t>
      </w:r>
      <w:r w:rsidR="005E559D" w:rsidRPr="00FB0765">
        <w:rPr>
          <w:rFonts w:ascii="Arial" w:hAnsi="Arial" w:cs="Arial"/>
          <w:b/>
          <w:sz w:val="24"/>
          <w:lang w:eastAsia="es-MX"/>
        </w:rPr>
        <w:t xml:space="preserve">21 </w:t>
      </w:r>
      <w:r w:rsidR="002449BB" w:rsidRPr="00FB0765">
        <w:rPr>
          <w:rFonts w:ascii="Arial" w:hAnsi="Arial" w:cs="Arial"/>
          <w:b/>
          <w:sz w:val="24"/>
          <w:lang w:eastAsia="es-MX"/>
        </w:rPr>
        <w:t>days</w:t>
      </w:r>
      <w:r w:rsidR="005E559D" w:rsidRPr="00FB0765">
        <w:rPr>
          <w:rFonts w:ascii="Arial" w:hAnsi="Arial" w:cs="Arial"/>
          <w:b/>
          <w:sz w:val="24"/>
          <w:lang w:eastAsia="es-MX"/>
        </w:rPr>
        <w:t xml:space="preserve"> and held incommunicado for </w:t>
      </w:r>
      <w:r w:rsidR="000E2E4B" w:rsidRPr="00FB0765">
        <w:rPr>
          <w:rFonts w:ascii="Arial" w:hAnsi="Arial" w:cs="Arial"/>
          <w:b/>
          <w:sz w:val="24"/>
          <w:lang w:eastAsia="es-MX"/>
        </w:rPr>
        <w:t>over a month</w:t>
      </w:r>
      <w:r w:rsidR="00347140" w:rsidRPr="00FB0765">
        <w:rPr>
          <w:rFonts w:ascii="Arial" w:hAnsi="Arial" w:cs="Arial"/>
          <w:b/>
          <w:sz w:val="24"/>
          <w:lang w:eastAsia="es-MX"/>
        </w:rPr>
        <w:t xml:space="preserve"> at the Huthi-run security and intelligence detention centre in Sana’a where he remains to date</w:t>
      </w:r>
      <w:r w:rsidR="002449BB" w:rsidRPr="00FB0765">
        <w:rPr>
          <w:rFonts w:ascii="Arial" w:hAnsi="Arial" w:cs="Arial"/>
          <w:b/>
          <w:sz w:val="24"/>
          <w:lang w:eastAsia="es-MX"/>
        </w:rPr>
        <w:t>.</w:t>
      </w:r>
      <w:r w:rsidR="00772B10" w:rsidRPr="00FB0765">
        <w:rPr>
          <w:rFonts w:ascii="Arial" w:hAnsi="Arial" w:cs="Arial"/>
          <w:b/>
          <w:sz w:val="24"/>
          <w:lang w:eastAsia="es-MX"/>
        </w:rPr>
        <w:t xml:space="preserve"> He </w:t>
      </w:r>
      <w:r w:rsidR="0024463C" w:rsidRPr="00FB0765">
        <w:rPr>
          <w:rFonts w:ascii="Arial" w:hAnsi="Arial" w:cs="Arial"/>
          <w:b/>
          <w:sz w:val="24"/>
          <w:lang w:eastAsia="es-MX"/>
        </w:rPr>
        <w:t>is held without charge</w:t>
      </w:r>
      <w:r w:rsidR="000E2E4B" w:rsidRPr="00FB0765">
        <w:rPr>
          <w:rFonts w:ascii="Arial" w:hAnsi="Arial" w:cs="Arial"/>
          <w:b/>
          <w:sz w:val="24"/>
          <w:lang w:eastAsia="es-MX"/>
        </w:rPr>
        <w:t xml:space="preserve"> </w:t>
      </w:r>
      <w:r w:rsidR="00347140" w:rsidRPr="00FB0765">
        <w:rPr>
          <w:rFonts w:ascii="Arial" w:hAnsi="Arial" w:cs="Arial"/>
          <w:b/>
          <w:sz w:val="24"/>
          <w:lang w:eastAsia="es-MX"/>
        </w:rPr>
        <w:t xml:space="preserve">and </w:t>
      </w:r>
      <w:r w:rsidR="00C80310" w:rsidRPr="00FB0765">
        <w:rPr>
          <w:rFonts w:ascii="Arial" w:hAnsi="Arial" w:cs="Arial"/>
          <w:b/>
          <w:sz w:val="24"/>
          <w:lang w:eastAsia="es-MX"/>
        </w:rPr>
        <w:t>he</w:t>
      </w:r>
      <w:r w:rsidR="000E2E4B" w:rsidRPr="00FB0765">
        <w:rPr>
          <w:rFonts w:ascii="Arial" w:hAnsi="Arial" w:cs="Arial"/>
          <w:b/>
          <w:sz w:val="24"/>
          <w:lang w:eastAsia="es-MX"/>
        </w:rPr>
        <w:t xml:space="preserve"> </w:t>
      </w:r>
      <w:r w:rsidR="00A24A47" w:rsidRPr="00FB0765">
        <w:rPr>
          <w:rFonts w:ascii="Arial" w:hAnsi="Arial" w:cs="Arial"/>
          <w:b/>
          <w:sz w:val="24"/>
          <w:lang w:eastAsia="es-MX"/>
        </w:rPr>
        <w:t>is</w:t>
      </w:r>
      <w:r w:rsidR="00772B10" w:rsidRPr="00FB0765">
        <w:rPr>
          <w:rFonts w:ascii="Arial" w:hAnsi="Arial" w:cs="Arial"/>
          <w:b/>
          <w:sz w:val="24"/>
          <w:lang w:eastAsia="es-MX"/>
        </w:rPr>
        <w:t xml:space="preserve"> denied his right to </w:t>
      </w:r>
      <w:r w:rsidR="00F1648F" w:rsidRPr="00FB0765">
        <w:rPr>
          <w:rFonts w:ascii="Arial" w:hAnsi="Arial" w:cs="Arial"/>
          <w:b/>
          <w:sz w:val="24"/>
          <w:lang w:eastAsia="es-MX"/>
        </w:rPr>
        <w:t>legal counsel</w:t>
      </w:r>
      <w:r w:rsidR="00A24A47" w:rsidRPr="00FB0765">
        <w:rPr>
          <w:rFonts w:ascii="Arial" w:hAnsi="Arial" w:cs="Arial"/>
          <w:b/>
          <w:sz w:val="24"/>
          <w:lang w:eastAsia="es-MX"/>
        </w:rPr>
        <w:t xml:space="preserve">. </w:t>
      </w:r>
      <w:r w:rsidR="003663EA" w:rsidRPr="00FB0765">
        <w:rPr>
          <w:rFonts w:ascii="Arial" w:hAnsi="Arial" w:cs="Arial"/>
          <w:b/>
          <w:sz w:val="24"/>
          <w:lang w:eastAsia="es-MX"/>
        </w:rPr>
        <w:t xml:space="preserve">He must be immediately </w:t>
      </w:r>
      <w:r w:rsidR="000E2E4B" w:rsidRPr="00FB0765">
        <w:rPr>
          <w:rFonts w:ascii="Arial" w:hAnsi="Arial" w:cs="Arial"/>
          <w:b/>
          <w:sz w:val="24"/>
          <w:lang w:eastAsia="es-MX"/>
        </w:rPr>
        <w:t>released.</w:t>
      </w:r>
    </w:p>
    <w:p w14:paraId="6C1D86FE" w14:textId="77777777" w:rsidR="00CE7579" w:rsidRDefault="00CE7579" w:rsidP="00CE7579">
      <w:pPr>
        <w:spacing w:after="0"/>
        <w:ind w:left="-283"/>
        <w:rPr>
          <w:rFonts w:ascii="Arial" w:hAnsi="Arial" w:cs="Arial"/>
          <w:b/>
          <w:lang w:eastAsia="es-MX"/>
        </w:rPr>
      </w:pPr>
    </w:p>
    <w:p w14:paraId="0D166E4B" w14:textId="59869BC9" w:rsidR="005D2C37" w:rsidRPr="00AD1466" w:rsidRDefault="005D2C37" w:rsidP="00AD1466">
      <w:pPr>
        <w:spacing w:after="0" w:line="240" w:lineRule="auto"/>
        <w:ind w:left="-283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3091F4CF" w14:textId="77777777" w:rsidR="005D2C37" w:rsidRPr="000106EF" w:rsidRDefault="005D2C37" w:rsidP="00980425">
      <w:pPr>
        <w:autoSpaceDE w:val="0"/>
        <w:autoSpaceDN w:val="0"/>
        <w:adjustRightInd w:val="0"/>
        <w:spacing w:after="0" w:line="240" w:lineRule="auto"/>
        <w:ind w:left="-283"/>
        <w:rPr>
          <w:rFonts w:ascii="Arial" w:hAnsi="Arial" w:cs="Arial"/>
          <w:lang w:eastAsia="es-MX"/>
        </w:rPr>
      </w:pPr>
    </w:p>
    <w:p w14:paraId="6A698090" w14:textId="7BD88A9A" w:rsidR="005D2C37" w:rsidRPr="00FB0765" w:rsidRDefault="009302AC" w:rsidP="00980425">
      <w:pPr>
        <w:spacing w:after="0" w:line="240" w:lineRule="auto"/>
        <w:ind w:left="-283"/>
        <w:jc w:val="right"/>
        <w:rPr>
          <w:rFonts w:cs="Arial"/>
          <w:b/>
          <w:i/>
          <w:sz w:val="22"/>
          <w:szCs w:val="22"/>
        </w:rPr>
      </w:pPr>
      <w:r w:rsidRPr="00FB0765">
        <w:rPr>
          <w:rFonts w:cs="Arial"/>
          <w:b/>
          <w:i/>
          <w:sz w:val="22"/>
          <w:szCs w:val="22"/>
        </w:rPr>
        <w:t>Ansarullah Spokesperson Mohamed Abdelsalam</w:t>
      </w:r>
    </w:p>
    <w:p w14:paraId="22E2FD5A" w14:textId="16C1FC89" w:rsidR="005D2C37" w:rsidRPr="00FB0765" w:rsidRDefault="00EE12E2" w:rsidP="009871B3">
      <w:pPr>
        <w:spacing w:after="0" w:line="240" w:lineRule="auto"/>
        <w:ind w:left="-283"/>
        <w:jc w:val="right"/>
        <w:rPr>
          <w:rFonts w:cs="Arial"/>
          <w:i/>
          <w:sz w:val="22"/>
          <w:szCs w:val="22"/>
        </w:rPr>
      </w:pPr>
      <w:r w:rsidRPr="00FB0765">
        <w:rPr>
          <w:rFonts w:cs="Arial"/>
          <w:i/>
          <w:sz w:val="22"/>
          <w:szCs w:val="22"/>
        </w:rPr>
        <w:t xml:space="preserve">X: </w:t>
      </w:r>
      <w:r w:rsidR="009302AC" w:rsidRPr="00FB0765">
        <w:rPr>
          <w:sz w:val="22"/>
          <w:szCs w:val="22"/>
        </w:rPr>
        <w:t>@abdusalamsalah</w:t>
      </w:r>
    </w:p>
    <w:p w14:paraId="3DAA465D" w14:textId="6CA90094" w:rsidR="00B33DA6" w:rsidRPr="00FB0765" w:rsidRDefault="00B33DA6" w:rsidP="009871B3">
      <w:pPr>
        <w:spacing w:after="0" w:line="240" w:lineRule="auto"/>
        <w:ind w:left="-283"/>
        <w:jc w:val="right"/>
        <w:rPr>
          <w:sz w:val="22"/>
          <w:szCs w:val="22"/>
        </w:rPr>
      </w:pPr>
      <w:r w:rsidRPr="00FB0765">
        <w:rPr>
          <w:sz w:val="22"/>
          <w:szCs w:val="22"/>
        </w:rPr>
        <w:t xml:space="preserve">Email: mdabdalsalam@gmail.com </w:t>
      </w:r>
    </w:p>
    <w:p w14:paraId="3A8FEDE0" w14:textId="77777777" w:rsidR="00D95DBE" w:rsidRPr="00FB0765" w:rsidRDefault="00D95DBE" w:rsidP="009871B3">
      <w:pPr>
        <w:spacing w:after="0" w:line="240" w:lineRule="auto"/>
        <w:ind w:left="-283"/>
        <w:jc w:val="right"/>
        <w:rPr>
          <w:rFonts w:ascii="Arial" w:hAnsi="Arial" w:cs="Arial"/>
          <w:b/>
          <w:szCs w:val="18"/>
        </w:rPr>
      </w:pPr>
    </w:p>
    <w:p w14:paraId="160598A3" w14:textId="6CBFDF7B" w:rsidR="005D2C37" w:rsidRPr="00FB0765" w:rsidRDefault="005D2C37" w:rsidP="00C733EE">
      <w:pPr>
        <w:spacing w:after="0" w:line="240" w:lineRule="auto"/>
        <w:ind w:left="-283"/>
        <w:rPr>
          <w:rFonts w:cs="Arial"/>
          <w:bCs/>
          <w:i/>
          <w:sz w:val="22"/>
          <w:szCs w:val="22"/>
        </w:rPr>
      </w:pPr>
      <w:r w:rsidRPr="00FB0765">
        <w:rPr>
          <w:rFonts w:cs="Arial"/>
          <w:i/>
          <w:sz w:val="22"/>
          <w:szCs w:val="22"/>
        </w:rPr>
        <w:t xml:space="preserve">Dear </w:t>
      </w:r>
      <w:r w:rsidR="00F478D3" w:rsidRPr="00FB0765">
        <w:rPr>
          <w:rFonts w:cs="Arial"/>
          <w:bCs/>
          <w:i/>
          <w:sz w:val="22"/>
          <w:szCs w:val="22"/>
        </w:rPr>
        <w:t>Mohamed Abdelsalam</w:t>
      </w:r>
      <w:r w:rsidRPr="00FB0765">
        <w:rPr>
          <w:rFonts w:cs="Arial"/>
          <w:bCs/>
          <w:i/>
          <w:sz w:val="22"/>
          <w:szCs w:val="22"/>
        </w:rPr>
        <w:t>,</w:t>
      </w:r>
    </w:p>
    <w:p w14:paraId="0C69BE2B" w14:textId="77777777" w:rsidR="002900BE" w:rsidRPr="00FB0765" w:rsidRDefault="002900BE" w:rsidP="001D78D0">
      <w:pPr>
        <w:spacing w:after="0" w:line="240" w:lineRule="auto"/>
        <w:ind w:left="-283"/>
        <w:rPr>
          <w:rFonts w:cs="Arial"/>
          <w:i/>
          <w:sz w:val="22"/>
          <w:szCs w:val="22"/>
        </w:rPr>
      </w:pPr>
      <w:bookmarkStart w:id="0" w:name="_Hlk158667439"/>
    </w:p>
    <w:p w14:paraId="2742B65C" w14:textId="17172DE1" w:rsidR="001E2AF6" w:rsidRPr="00FB0765" w:rsidRDefault="00BF5F36" w:rsidP="00E5561F">
      <w:pPr>
        <w:spacing w:after="0" w:line="240" w:lineRule="auto"/>
        <w:ind w:left="-283"/>
        <w:rPr>
          <w:rFonts w:cs="Arial"/>
          <w:i/>
          <w:sz w:val="22"/>
          <w:szCs w:val="22"/>
        </w:rPr>
      </w:pPr>
      <w:r w:rsidRPr="00FB0765">
        <w:rPr>
          <w:rFonts w:cs="Arial"/>
          <w:i/>
          <w:sz w:val="22"/>
          <w:szCs w:val="22"/>
        </w:rPr>
        <w:t>Moujib al-Mikhlafi</w:t>
      </w:r>
      <w:r w:rsidR="00022C5F" w:rsidRPr="00FB0765">
        <w:rPr>
          <w:rFonts w:cs="Arial"/>
          <w:i/>
          <w:sz w:val="22"/>
          <w:szCs w:val="22"/>
        </w:rPr>
        <w:t xml:space="preserve">, a </w:t>
      </w:r>
      <w:r w:rsidR="004E6343" w:rsidRPr="00FB0765">
        <w:rPr>
          <w:rFonts w:cs="Arial"/>
          <w:i/>
          <w:sz w:val="22"/>
          <w:szCs w:val="22"/>
        </w:rPr>
        <w:t>49-</w:t>
      </w:r>
      <w:r w:rsidR="00022C5F" w:rsidRPr="00FB0765">
        <w:rPr>
          <w:rFonts w:cs="Arial"/>
          <w:i/>
          <w:sz w:val="22"/>
          <w:szCs w:val="22"/>
        </w:rPr>
        <w:t>year</w:t>
      </w:r>
      <w:r w:rsidR="004E6343" w:rsidRPr="00FB0765">
        <w:rPr>
          <w:rFonts w:cs="Arial"/>
          <w:i/>
          <w:sz w:val="22"/>
          <w:szCs w:val="22"/>
        </w:rPr>
        <w:t>-</w:t>
      </w:r>
      <w:r w:rsidR="00022C5F" w:rsidRPr="00FB0765">
        <w:rPr>
          <w:rFonts w:cs="Arial"/>
          <w:i/>
          <w:sz w:val="22"/>
          <w:szCs w:val="22"/>
        </w:rPr>
        <w:t xml:space="preserve">old </w:t>
      </w:r>
      <w:r w:rsidR="004E6343" w:rsidRPr="00FB0765">
        <w:rPr>
          <w:rFonts w:cs="Arial"/>
          <w:i/>
          <w:sz w:val="22"/>
          <w:szCs w:val="22"/>
        </w:rPr>
        <w:t>education expert and trainer</w:t>
      </w:r>
      <w:r w:rsidR="0013766B" w:rsidRPr="00FB0765">
        <w:rPr>
          <w:rFonts w:cs="Arial"/>
          <w:i/>
          <w:sz w:val="22"/>
          <w:szCs w:val="22"/>
        </w:rPr>
        <w:t xml:space="preserve"> on the rights of the child, peace building, </w:t>
      </w:r>
      <w:proofErr w:type="gramStart"/>
      <w:r w:rsidR="0013766B" w:rsidRPr="00FB0765">
        <w:rPr>
          <w:rFonts w:cs="Arial"/>
          <w:i/>
          <w:sz w:val="22"/>
          <w:szCs w:val="22"/>
        </w:rPr>
        <w:t>dialogue</w:t>
      </w:r>
      <w:proofErr w:type="gramEnd"/>
      <w:r w:rsidR="0013766B" w:rsidRPr="00FB0765">
        <w:rPr>
          <w:rFonts w:cs="Arial"/>
          <w:i/>
          <w:sz w:val="22"/>
          <w:szCs w:val="22"/>
        </w:rPr>
        <w:t xml:space="preserve"> and nonviolent communication</w:t>
      </w:r>
      <w:r w:rsidR="00EA7420" w:rsidRPr="00FB0765">
        <w:rPr>
          <w:rFonts w:cs="Arial"/>
          <w:i/>
          <w:sz w:val="22"/>
          <w:szCs w:val="22"/>
        </w:rPr>
        <w:t xml:space="preserve">, </w:t>
      </w:r>
      <w:r w:rsidR="0051126D" w:rsidRPr="00FB0765">
        <w:rPr>
          <w:rFonts w:cs="Arial"/>
          <w:i/>
          <w:sz w:val="22"/>
          <w:szCs w:val="22"/>
        </w:rPr>
        <w:t>has been arbitrarily detained since 10 October 2023 at the Huthi-run security and intelligence detention centre in Sana’a.</w:t>
      </w:r>
      <w:r w:rsidR="0013766B" w:rsidRPr="00FB0765">
        <w:rPr>
          <w:rFonts w:cs="Arial"/>
          <w:i/>
          <w:sz w:val="22"/>
          <w:szCs w:val="22"/>
        </w:rPr>
        <w:t xml:space="preserve"> He has not been charged to date and has been denied his right to counsel.</w:t>
      </w:r>
      <w:r w:rsidR="00CE06CA" w:rsidRPr="00FB0765">
        <w:rPr>
          <w:rFonts w:cs="Arial"/>
          <w:i/>
          <w:sz w:val="22"/>
          <w:szCs w:val="22"/>
        </w:rPr>
        <w:t xml:space="preserve"> </w:t>
      </w:r>
    </w:p>
    <w:p w14:paraId="427EDE00" w14:textId="77777777" w:rsidR="001E2AF6" w:rsidRPr="00FB0765" w:rsidRDefault="001E2AF6" w:rsidP="00CB4750">
      <w:pPr>
        <w:spacing w:after="0" w:line="240" w:lineRule="auto"/>
        <w:ind w:left="-283"/>
        <w:rPr>
          <w:rFonts w:cs="Arial"/>
          <w:i/>
          <w:sz w:val="22"/>
          <w:szCs w:val="22"/>
        </w:rPr>
      </w:pPr>
    </w:p>
    <w:p w14:paraId="7ED3588A" w14:textId="7B01F4D1" w:rsidR="002900BE" w:rsidRPr="00FB0765" w:rsidRDefault="00925F98" w:rsidP="00925F98">
      <w:pPr>
        <w:spacing w:after="0" w:line="240" w:lineRule="auto"/>
        <w:ind w:left="-283"/>
        <w:rPr>
          <w:rFonts w:cs="Arial"/>
          <w:i/>
          <w:sz w:val="22"/>
          <w:szCs w:val="22"/>
        </w:rPr>
      </w:pPr>
      <w:r w:rsidRPr="00FB0765">
        <w:rPr>
          <w:rFonts w:cs="Arial"/>
          <w:i/>
          <w:sz w:val="22"/>
          <w:szCs w:val="22"/>
        </w:rPr>
        <w:t xml:space="preserve">According to a family member, </w:t>
      </w:r>
      <w:r w:rsidR="002900BE" w:rsidRPr="00FB0765">
        <w:rPr>
          <w:rFonts w:cs="Arial"/>
          <w:i/>
          <w:sz w:val="22"/>
          <w:szCs w:val="22"/>
        </w:rPr>
        <w:t xml:space="preserve">Moujib al-Mikhlafi was </w:t>
      </w:r>
      <w:r w:rsidR="003026F7" w:rsidRPr="00FB0765">
        <w:rPr>
          <w:rFonts w:cs="Arial"/>
          <w:i/>
          <w:sz w:val="22"/>
          <w:szCs w:val="22"/>
        </w:rPr>
        <w:t>arrested</w:t>
      </w:r>
      <w:r w:rsidR="002900BE" w:rsidRPr="00FB0765">
        <w:rPr>
          <w:rFonts w:cs="Arial"/>
          <w:i/>
          <w:sz w:val="22"/>
          <w:szCs w:val="22"/>
        </w:rPr>
        <w:t xml:space="preserve"> by Huthi security and intelligence forces on 10 October 2023 as he was on his way to Ibb governorate</w:t>
      </w:r>
      <w:r w:rsidR="00FC4197" w:rsidRPr="00FB0765">
        <w:rPr>
          <w:rFonts w:cs="Arial"/>
          <w:i/>
          <w:sz w:val="22"/>
          <w:szCs w:val="22"/>
        </w:rPr>
        <w:t xml:space="preserve"> in Southern Yemen</w:t>
      </w:r>
      <w:r w:rsidR="002900BE" w:rsidRPr="00FB0765">
        <w:rPr>
          <w:rFonts w:cs="Arial"/>
          <w:i/>
          <w:sz w:val="22"/>
          <w:szCs w:val="22"/>
        </w:rPr>
        <w:t xml:space="preserve"> to give a</w:t>
      </w:r>
      <w:r w:rsidR="00763174" w:rsidRPr="00FB0765">
        <w:rPr>
          <w:rFonts w:cs="Arial"/>
          <w:i/>
          <w:sz w:val="22"/>
          <w:szCs w:val="22"/>
        </w:rPr>
        <w:t>n education</w:t>
      </w:r>
      <w:r w:rsidR="002900BE" w:rsidRPr="00FB0765">
        <w:rPr>
          <w:rFonts w:cs="Arial"/>
          <w:i/>
          <w:sz w:val="22"/>
          <w:szCs w:val="22"/>
        </w:rPr>
        <w:t xml:space="preserve"> training</w:t>
      </w:r>
      <w:r w:rsidR="004A25D8" w:rsidRPr="00FB0765">
        <w:rPr>
          <w:rFonts w:cs="Arial"/>
          <w:i/>
          <w:sz w:val="22"/>
          <w:szCs w:val="22"/>
        </w:rPr>
        <w:t xml:space="preserve"> to</w:t>
      </w:r>
      <w:r w:rsidR="001D4520" w:rsidRPr="00FB0765">
        <w:rPr>
          <w:rFonts w:cs="Arial"/>
          <w:i/>
          <w:sz w:val="22"/>
          <w:szCs w:val="22"/>
        </w:rPr>
        <w:t xml:space="preserve"> </w:t>
      </w:r>
      <w:r w:rsidR="006035D6" w:rsidRPr="00FB0765">
        <w:rPr>
          <w:rFonts w:cs="Arial"/>
          <w:i/>
          <w:sz w:val="22"/>
          <w:szCs w:val="22"/>
        </w:rPr>
        <w:t xml:space="preserve">education </w:t>
      </w:r>
      <w:r w:rsidR="001D4520" w:rsidRPr="00FB0765">
        <w:rPr>
          <w:rFonts w:cs="Arial"/>
          <w:i/>
          <w:sz w:val="22"/>
          <w:szCs w:val="22"/>
        </w:rPr>
        <w:t>staff at schools</w:t>
      </w:r>
      <w:r w:rsidR="002900BE" w:rsidRPr="00FB0765">
        <w:rPr>
          <w:rFonts w:cs="Arial"/>
          <w:i/>
          <w:sz w:val="22"/>
          <w:szCs w:val="22"/>
        </w:rPr>
        <w:t xml:space="preserve">. </w:t>
      </w:r>
      <w:r w:rsidRPr="00FB0765">
        <w:rPr>
          <w:rFonts w:cs="Arial"/>
          <w:i/>
          <w:sz w:val="22"/>
          <w:szCs w:val="22"/>
        </w:rPr>
        <w:t>S</w:t>
      </w:r>
      <w:r w:rsidR="002900BE" w:rsidRPr="00FB0765">
        <w:rPr>
          <w:rFonts w:cs="Arial"/>
          <w:i/>
          <w:sz w:val="22"/>
          <w:szCs w:val="22"/>
        </w:rPr>
        <w:t xml:space="preserve">ecurity and intelligence forces raided his house on </w:t>
      </w:r>
      <w:r w:rsidR="001264CF" w:rsidRPr="00FB0765">
        <w:rPr>
          <w:rFonts w:cs="Arial"/>
          <w:i/>
          <w:sz w:val="22"/>
          <w:szCs w:val="22"/>
        </w:rPr>
        <w:t>the same day</w:t>
      </w:r>
      <w:r w:rsidR="002900BE" w:rsidRPr="00FB0765">
        <w:rPr>
          <w:rFonts w:cs="Arial"/>
          <w:i/>
          <w:sz w:val="22"/>
          <w:szCs w:val="22"/>
        </w:rPr>
        <w:t xml:space="preserve"> without a warrant and confiscated </w:t>
      </w:r>
      <w:r w:rsidR="00763174" w:rsidRPr="00FB0765">
        <w:rPr>
          <w:rFonts w:cs="Arial"/>
          <w:i/>
          <w:sz w:val="22"/>
          <w:szCs w:val="22"/>
        </w:rPr>
        <w:t xml:space="preserve">two </w:t>
      </w:r>
      <w:r w:rsidR="002900BE" w:rsidRPr="00FB0765">
        <w:rPr>
          <w:rFonts w:cs="Arial"/>
          <w:i/>
          <w:sz w:val="22"/>
          <w:szCs w:val="22"/>
        </w:rPr>
        <w:t xml:space="preserve">mobile phones, </w:t>
      </w:r>
      <w:r w:rsidR="00763174" w:rsidRPr="00FB0765">
        <w:rPr>
          <w:rFonts w:cs="Arial"/>
          <w:i/>
          <w:sz w:val="22"/>
          <w:szCs w:val="22"/>
        </w:rPr>
        <w:t xml:space="preserve">two </w:t>
      </w:r>
      <w:r w:rsidR="004C76BD" w:rsidRPr="00FB0765">
        <w:rPr>
          <w:rFonts w:cs="Arial"/>
          <w:i/>
          <w:sz w:val="22"/>
          <w:szCs w:val="22"/>
        </w:rPr>
        <w:t xml:space="preserve">iPad tablets </w:t>
      </w:r>
      <w:r w:rsidR="002900BE" w:rsidRPr="00FB0765">
        <w:rPr>
          <w:rFonts w:cs="Arial"/>
          <w:i/>
          <w:sz w:val="22"/>
          <w:szCs w:val="22"/>
        </w:rPr>
        <w:t xml:space="preserve">and </w:t>
      </w:r>
      <w:r w:rsidR="008464B9" w:rsidRPr="00FB0765">
        <w:rPr>
          <w:rFonts w:cs="Arial"/>
          <w:i/>
          <w:sz w:val="22"/>
          <w:szCs w:val="22"/>
        </w:rPr>
        <w:t>work-related</w:t>
      </w:r>
      <w:r w:rsidR="00763174" w:rsidRPr="00FB0765">
        <w:rPr>
          <w:rFonts w:cs="Arial"/>
          <w:i/>
          <w:sz w:val="22"/>
          <w:szCs w:val="22"/>
        </w:rPr>
        <w:t xml:space="preserve"> </w:t>
      </w:r>
      <w:r w:rsidR="002900BE" w:rsidRPr="00FB0765">
        <w:rPr>
          <w:rFonts w:cs="Arial"/>
          <w:i/>
          <w:sz w:val="22"/>
          <w:szCs w:val="22"/>
        </w:rPr>
        <w:t>papers</w:t>
      </w:r>
      <w:r w:rsidR="00763174" w:rsidRPr="00FB0765">
        <w:rPr>
          <w:rFonts w:cs="Arial"/>
          <w:i/>
          <w:sz w:val="22"/>
          <w:szCs w:val="22"/>
        </w:rPr>
        <w:t>.</w:t>
      </w:r>
    </w:p>
    <w:p w14:paraId="54C7FECE" w14:textId="5996A4FA" w:rsidR="003D1515" w:rsidRPr="00FB0765" w:rsidRDefault="004A25D8" w:rsidP="002900BE">
      <w:pPr>
        <w:spacing w:after="0" w:line="240" w:lineRule="auto"/>
        <w:ind w:left="-283"/>
        <w:rPr>
          <w:rFonts w:cs="Arial"/>
          <w:i/>
          <w:sz w:val="22"/>
          <w:szCs w:val="22"/>
        </w:rPr>
      </w:pPr>
      <w:r w:rsidRPr="00FB0765">
        <w:rPr>
          <w:rFonts w:cs="Arial"/>
          <w:i/>
          <w:sz w:val="22"/>
          <w:szCs w:val="22"/>
        </w:rPr>
        <w:t xml:space="preserve"> </w:t>
      </w:r>
    </w:p>
    <w:p w14:paraId="452743EE" w14:textId="6428CD10" w:rsidR="003D1515" w:rsidRPr="00FB0765" w:rsidRDefault="002900BE" w:rsidP="00E117B4">
      <w:pPr>
        <w:spacing w:after="0" w:line="240" w:lineRule="auto"/>
        <w:ind w:left="-283"/>
        <w:rPr>
          <w:rFonts w:cs="Arial"/>
          <w:i/>
          <w:sz w:val="22"/>
          <w:szCs w:val="22"/>
        </w:rPr>
      </w:pPr>
      <w:r w:rsidRPr="00FB0765">
        <w:rPr>
          <w:rFonts w:cs="Arial"/>
          <w:i/>
          <w:sz w:val="22"/>
          <w:szCs w:val="22"/>
        </w:rPr>
        <w:t xml:space="preserve">Following his arrest, Moujib al-Mikhlafi was subjected to enforced disappearance for 21 days until his family </w:t>
      </w:r>
      <w:r w:rsidR="004C76BD" w:rsidRPr="00FB0765">
        <w:rPr>
          <w:rFonts w:cs="Arial"/>
          <w:i/>
          <w:sz w:val="22"/>
          <w:szCs w:val="22"/>
        </w:rPr>
        <w:t xml:space="preserve">learned </w:t>
      </w:r>
      <w:r w:rsidR="008464B9" w:rsidRPr="00FB0765">
        <w:rPr>
          <w:rFonts w:cs="Arial"/>
          <w:i/>
          <w:sz w:val="22"/>
          <w:szCs w:val="22"/>
        </w:rPr>
        <w:t xml:space="preserve">from the </w:t>
      </w:r>
      <w:r w:rsidR="005B207A" w:rsidRPr="00FB0765">
        <w:rPr>
          <w:rFonts w:cs="Arial"/>
          <w:i/>
          <w:sz w:val="22"/>
          <w:szCs w:val="22"/>
        </w:rPr>
        <w:t>report</w:t>
      </w:r>
      <w:r w:rsidR="006F504A" w:rsidRPr="00FB0765">
        <w:rPr>
          <w:rFonts w:cs="Arial"/>
          <w:i/>
          <w:sz w:val="22"/>
          <w:szCs w:val="22"/>
        </w:rPr>
        <w:t>s</w:t>
      </w:r>
      <w:r w:rsidR="005B207A" w:rsidRPr="00FB0765">
        <w:rPr>
          <w:rFonts w:cs="Arial"/>
          <w:i/>
          <w:sz w:val="22"/>
          <w:szCs w:val="22"/>
        </w:rPr>
        <w:t xml:space="preserve"> and </w:t>
      </w:r>
      <w:r w:rsidR="008464B9" w:rsidRPr="00FB0765">
        <w:rPr>
          <w:rFonts w:cs="Arial"/>
          <w:i/>
          <w:sz w:val="22"/>
          <w:szCs w:val="22"/>
        </w:rPr>
        <w:t>co</w:t>
      </w:r>
      <w:r w:rsidR="005B207A" w:rsidRPr="00FB0765">
        <w:rPr>
          <w:rFonts w:cs="Arial"/>
          <w:i/>
          <w:sz w:val="22"/>
          <w:szCs w:val="22"/>
        </w:rPr>
        <w:t xml:space="preserve">mplaints </w:t>
      </w:r>
      <w:r w:rsidR="006F504A" w:rsidRPr="00FB0765">
        <w:rPr>
          <w:rFonts w:cs="Arial"/>
          <w:i/>
          <w:sz w:val="22"/>
          <w:szCs w:val="22"/>
        </w:rPr>
        <w:t>department</w:t>
      </w:r>
      <w:r w:rsidR="008E176E" w:rsidRPr="00FB0765">
        <w:rPr>
          <w:rFonts w:cs="Arial"/>
          <w:i/>
          <w:sz w:val="22"/>
          <w:szCs w:val="22"/>
        </w:rPr>
        <w:t xml:space="preserve"> </w:t>
      </w:r>
      <w:r w:rsidR="00BA6192" w:rsidRPr="00FB0765">
        <w:rPr>
          <w:rFonts w:cs="Arial"/>
          <w:i/>
          <w:sz w:val="22"/>
          <w:szCs w:val="22"/>
        </w:rPr>
        <w:t>at</w:t>
      </w:r>
      <w:r w:rsidR="008E176E" w:rsidRPr="00FB0765">
        <w:rPr>
          <w:rFonts w:cs="Arial"/>
          <w:i/>
          <w:sz w:val="22"/>
          <w:szCs w:val="22"/>
        </w:rPr>
        <w:t xml:space="preserve"> the security and intelligence service</w:t>
      </w:r>
      <w:r w:rsidR="005B207A" w:rsidRPr="00FB0765">
        <w:rPr>
          <w:rFonts w:cs="Arial"/>
          <w:i/>
          <w:sz w:val="22"/>
          <w:szCs w:val="22"/>
        </w:rPr>
        <w:t xml:space="preserve"> </w:t>
      </w:r>
      <w:r w:rsidRPr="00FB0765">
        <w:rPr>
          <w:rFonts w:cs="Arial"/>
          <w:i/>
          <w:sz w:val="22"/>
          <w:szCs w:val="22"/>
        </w:rPr>
        <w:t xml:space="preserve">that he </w:t>
      </w:r>
      <w:r w:rsidR="004C76BD" w:rsidRPr="00FB0765">
        <w:rPr>
          <w:rFonts w:cs="Arial"/>
          <w:i/>
          <w:sz w:val="22"/>
          <w:szCs w:val="22"/>
        </w:rPr>
        <w:t xml:space="preserve">was </w:t>
      </w:r>
      <w:r w:rsidRPr="00FB0765">
        <w:rPr>
          <w:rFonts w:cs="Arial"/>
          <w:i/>
          <w:sz w:val="22"/>
          <w:szCs w:val="22"/>
        </w:rPr>
        <w:t>held at the security and intelligence detention centre in Sana’a</w:t>
      </w:r>
      <w:r w:rsidR="00A74524" w:rsidRPr="00FB0765">
        <w:rPr>
          <w:rFonts w:cs="Arial"/>
          <w:i/>
          <w:sz w:val="22"/>
          <w:szCs w:val="22"/>
        </w:rPr>
        <w:t xml:space="preserve"> where he remains to date</w:t>
      </w:r>
      <w:r w:rsidRPr="00FB0765">
        <w:rPr>
          <w:rFonts w:cs="Arial"/>
          <w:i/>
          <w:sz w:val="22"/>
          <w:szCs w:val="22"/>
        </w:rPr>
        <w:t xml:space="preserve">. </w:t>
      </w:r>
      <w:r w:rsidR="00E15C21" w:rsidRPr="00FB0765">
        <w:rPr>
          <w:rFonts w:cs="Arial"/>
          <w:i/>
          <w:sz w:val="22"/>
          <w:szCs w:val="22"/>
        </w:rPr>
        <w:t>According to a family member, h</w:t>
      </w:r>
      <w:r w:rsidRPr="00FB0765">
        <w:rPr>
          <w:rFonts w:cs="Arial"/>
          <w:i/>
          <w:sz w:val="22"/>
          <w:szCs w:val="22"/>
        </w:rPr>
        <w:t xml:space="preserve">e was held incommunicado for </w:t>
      </w:r>
      <w:r w:rsidR="00CD2693" w:rsidRPr="00FB0765">
        <w:rPr>
          <w:rFonts w:cs="Arial"/>
          <w:i/>
          <w:sz w:val="22"/>
          <w:szCs w:val="22"/>
        </w:rPr>
        <w:t xml:space="preserve">five </w:t>
      </w:r>
      <w:r w:rsidR="002C726A" w:rsidRPr="00FB0765">
        <w:rPr>
          <w:rFonts w:cs="Arial"/>
          <w:i/>
          <w:sz w:val="22"/>
          <w:szCs w:val="22"/>
        </w:rPr>
        <w:t>weeks</w:t>
      </w:r>
      <w:r w:rsidR="00BF7B6D" w:rsidRPr="00FB0765">
        <w:rPr>
          <w:rFonts w:cs="Arial"/>
          <w:i/>
          <w:sz w:val="22"/>
          <w:szCs w:val="22"/>
        </w:rPr>
        <w:t xml:space="preserve"> </w:t>
      </w:r>
      <w:r w:rsidR="00593B9D" w:rsidRPr="00FB0765">
        <w:rPr>
          <w:rFonts w:cs="Arial"/>
          <w:i/>
          <w:sz w:val="22"/>
          <w:szCs w:val="22"/>
        </w:rPr>
        <w:t xml:space="preserve">following his arrest </w:t>
      </w:r>
      <w:r w:rsidR="00054897" w:rsidRPr="00FB0765">
        <w:rPr>
          <w:rFonts w:cs="Arial"/>
          <w:i/>
          <w:sz w:val="22"/>
          <w:szCs w:val="22"/>
        </w:rPr>
        <w:t xml:space="preserve">before he was allowed to call his family </w:t>
      </w:r>
      <w:r w:rsidR="00D15CA6" w:rsidRPr="00FB0765">
        <w:rPr>
          <w:rFonts w:cs="Arial"/>
          <w:i/>
          <w:sz w:val="22"/>
          <w:szCs w:val="22"/>
        </w:rPr>
        <w:t xml:space="preserve">on </w:t>
      </w:r>
      <w:r w:rsidR="00CD2693" w:rsidRPr="00FB0765">
        <w:rPr>
          <w:rFonts w:cs="Arial"/>
          <w:i/>
          <w:sz w:val="22"/>
          <w:szCs w:val="22"/>
        </w:rPr>
        <w:t>15</w:t>
      </w:r>
      <w:r w:rsidR="00D15CA6" w:rsidRPr="00FB0765">
        <w:rPr>
          <w:rFonts w:cs="Arial"/>
          <w:i/>
          <w:sz w:val="22"/>
          <w:szCs w:val="22"/>
        </w:rPr>
        <w:t xml:space="preserve"> </w:t>
      </w:r>
      <w:r w:rsidR="00BF7B6D" w:rsidRPr="00FB0765">
        <w:rPr>
          <w:rFonts w:cs="Arial"/>
          <w:i/>
          <w:sz w:val="22"/>
          <w:szCs w:val="22"/>
        </w:rPr>
        <w:t>November</w:t>
      </w:r>
      <w:r w:rsidR="00D15CA6" w:rsidRPr="00FB0765">
        <w:rPr>
          <w:rFonts w:cs="Arial"/>
          <w:i/>
          <w:sz w:val="22"/>
          <w:szCs w:val="22"/>
        </w:rPr>
        <w:t xml:space="preserve"> 2023</w:t>
      </w:r>
      <w:r w:rsidR="00B24AC4" w:rsidRPr="00FB0765">
        <w:rPr>
          <w:rFonts w:cs="Arial"/>
          <w:i/>
          <w:sz w:val="22"/>
          <w:szCs w:val="22"/>
        </w:rPr>
        <w:t>.</w:t>
      </w:r>
      <w:r w:rsidR="003B36CE" w:rsidRPr="00FB0765">
        <w:rPr>
          <w:rFonts w:cs="Arial"/>
          <w:i/>
          <w:sz w:val="22"/>
          <w:szCs w:val="22"/>
        </w:rPr>
        <w:t xml:space="preserve"> </w:t>
      </w:r>
    </w:p>
    <w:p w14:paraId="69C2E897" w14:textId="77777777" w:rsidR="00EC3815" w:rsidRPr="00FB0765" w:rsidRDefault="00EC3815" w:rsidP="00B24AC4">
      <w:pPr>
        <w:spacing w:after="0" w:line="240" w:lineRule="auto"/>
        <w:ind w:left="-283"/>
        <w:rPr>
          <w:rFonts w:cs="Arial"/>
          <w:i/>
          <w:sz w:val="22"/>
          <w:szCs w:val="22"/>
        </w:rPr>
      </w:pPr>
    </w:p>
    <w:p w14:paraId="6FE912F1" w14:textId="0D8AA1A9" w:rsidR="00B24AC4" w:rsidRPr="00FB0765" w:rsidRDefault="002900BE" w:rsidP="00B24AC4">
      <w:pPr>
        <w:spacing w:after="0" w:line="240" w:lineRule="auto"/>
        <w:ind w:left="-283"/>
        <w:rPr>
          <w:rFonts w:cs="Arial"/>
          <w:i/>
          <w:sz w:val="22"/>
          <w:szCs w:val="22"/>
        </w:rPr>
      </w:pPr>
      <w:r w:rsidRPr="00FB0765">
        <w:rPr>
          <w:rFonts w:cs="Arial"/>
          <w:i/>
          <w:sz w:val="22"/>
          <w:szCs w:val="22"/>
        </w:rPr>
        <w:t>His family</w:t>
      </w:r>
      <w:r w:rsidR="002C726A" w:rsidRPr="00FB0765">
        <w:rPr>
          <w:rFonts w:cs="Arial"/>
          <w:i/>
          <w:sz w:val="22"/>
          <w:szCs w:val="22"/>
        </w:rPr>
        <w:t>’s</w:t>
      </w:r>
      <w:r w:rsidRPr="00FB0765">
        <w:rPr>
          <w:rFonts w:cs="Arial"/>
          <w:i/>
          <w:sz w:val="22"/>
          <w:szCs w:val="22"/>
        </w:rPr>
        <w:t xml:space="preserve"> </w:t>
      </w:r>
      <w:r w:rsidR="00F30FEA" w:rsidRPr="00FB0765">
        <w:rPr>
          <w:rFonts w:cs="Arial"/>
          <w:i/>
          <w:sz w:val="22"/>
          <w:szCs w:val="22"/>
        </w:rPr>
        <w:t>concern</w:t>
      </w:r>
      <w:r w:rsidR="004C76BD" w:rsidRPr="00FB0765">
        <w:rPr>
          <w:rFonts w:cs="Arial"/>
          <w:i/>
          <w:sz w:val="22"/>
          <w:szCs w:val="22"/>
        </w:rPr>
        <w:t>s</w:t>
      </w:r>
      <w:r w:rsidRPr="00FB0765">
        <w:rPr>
          <w:rFonts w:cs="Arial"/>
          <w:i/>
          <w:sz w:val="22"/>
          <w:szCs w:val="22"/>
        </w:rPr>
        <w:t xml:space="preserve"> about his health </w:t>
      </w:r>
      <w:r w:rsidR="00B24AC4" w:rsidRPr="00FB0765">
        <w:rPr>
          <w:rFonts w:cs="Arial"/>
          <w:i/>
          <w:sz w:val="22"/>
          <w:szCs w:val="22"/>
        </w:rPr>
        <w:t>mounted after</w:t>
      </w:r>
      <w:r w:rsidR="004C76BD" w:rsidRPr="00FB0765">
        <w:rPr>
          <w:rFonts w:cs="Arial"/>
          <w:i/>
          <w:sz w:val="22"/>
          <w:szCs w:val="22"/>
        </w:rPr>
        <w:t xml:space="preserve"> they learned</w:t>
      </w:r>
      <w:r w:rsidR="002C726A" w:rsidRPr="00FB0765">
        <w:rPr>
          <w:rFonts w:cs="Arial"/>
          <w:i/>
          <w:sz w:val="22"/>
          <w:szCs w:val="22"/>
        </w:rPr>
        <w:t>, in March of this year,</w:t>
      </w:r>
      <w:r w:rsidR="004C76BD" w:rsidRPr="00FB0765">
        <w:rPr>
          <w:rFonts w:cs="Arial"/>
          <w:i/>
          <w:sz w:val="22"/>
          <w:szCs w:val="22"/>
        </w:rPr>
        <w:t xml:space="preserve"> that</w:t>
      </w:r>
      <w:r w:rsidR="00B24AC4" w:rsidRPr="00FB0765">
        <w:rPr>
          <w:rFonts w:cs="Arial"/>
          <w:i/>
          <w:sz w:val="22"/>
          <w:szCs w:val="22"/>
        </w:rPr>
        <w:t xml:space="preserve"> </w:t>
      </w:r>
      <w:r w:rsidR="00A24D7E" w:rsidRPr="00FB0765">
        <w:rPr>
          <w:rFonts w:cs="Arial"/>
          <w:i/>
          <w:sz w:val="22"/>
          <w:szCs w:val="22"/>
        </w:rPr>
        <w:t>his health was deteriorating</w:t>
      </w:r>
      <w:r w:rsidR="00B24AC4" w:rsidRPr="00FB0765">
        <w:rPr>
          <w:rFonts w:cs="Arial"/>
          <w:i/>
          <w:sz w:val="22"/>
          <w:szCs w:val="22"/>
        </w:rPr>
        <w:t xml:space="preserve">. </w:t>
      </w:r>
      <w:r w:rsidR="00D51379" w:rsidRPr="00FB0765">
        <w:rPr>
          <w:rFonts w:cs="Arial"/>
          <w:i/>
          <w:sz w:val="22"/>
          <w:szCs w:val="22"/>
        </w:rPr>
        <w:t>Moujib al-Mikhlafi suffers from</w:t>
      </w:r>
      <w:r w:rsidR="004C76BD" w:rsidRPr="00FB0765">
        <w:rPr>
          <w:rFonts w:cs="Arial"/>
          <w:i/>
          <w:sz w:val="22"/>
          <w:szCs w:val="22"/>
        </w:rPr>
        <w:t xml:space="preserve"> pre-existing health conditions </w:t>
      </w:r>
      <w:r w:rsidR="002A7DC4" w:rsidRPr="00FB0765">
        <w:rPr>
          <w:rFonts w:cs="Arial"/>
          <w:i/>
          <w:sz w:val="22"/>
          <w:szCs w:val="22"/>
        </w:rPr>
        <w:t xml:space="preserve">including </w:t>
      </w:r>
      <w:r w:rsidR="00B24AC4" w:rsidRPr="00FB0765">
        <w:rPr>
          <w:rFonts w:cs="Arial"/>
          <w:i/>
          <w:sz w:val="22"/>
          <w:szCs w:val="22"/>
        </w:rPr>
        <w:t>diabetes</w:t>
      </w:r>
      <w:r w:rsidR="00E86229" w:rsidRPr="00FB0765">
        <w:rPr>
          <w:rFonts w:cs="Arial"/>
          <w:i/>
          <w:sz w:val="22"/>
          <w:szCs w:val="22"/>
        </w:rPr>
        <w:t xml:space="preserve"> and </w:t>
      </w:r>
      <w:r w:rsidR="00B24AC4" w:rsidRPr="00FB0765">
        <w:rPr>
          <w:rFonts w:cs="Arial"/>
          <w:i/>
          <w:sz w:val="22"/>
          <w:szCs w:val="22"/>
        </w:rPr>
        <w:t xml:space="preserve">high blood pressure. </w:t>
      </w:r>
    </w:p>
    <w:p w14:paraId="6EFB8FC3" w14:textId="44DAFD39" w:rsidR="002900BE" w:rsidRPr="00FB0765" w:rsidRDefault="002900BE" w:rsidP="00096112">
      <w:pPr>
        <w:spacing w:after="0" w:line="240" w:lineRule="auto"/>
        <w:rPr>
          <w:rFonts w:cs="Arial"/>
          <w:i/>
          <w:sz w:val="22"/>
          <w:szCs w:val="22"/>
        </w:rPr>
      </w:pPr>
    </w:p>
    <w:p w14:paraId="555CE599" w14:textId="3544A2F2" w:rsidR="000B7413" w:rsidRPr="00FB0765" w:rsidRDefault="002900BE" w:rsidP="000B7413">
      <w:pPr>
        <w:spacing w:after="0" w:line="240" w:lineRule="auto"/>
        <w:ind w:left="-283"/>
        <w:rPr>
          <w:rFonts w:cs="Arial"/>
          <w:i/>
          <w:sz w:val="22"/>
          <w:szCs w:val="22"/>
        </w:rPr>
      </w:pPr>
      <w:r w:rsidRPr="00FB0765">
        <w:rPr>
          <w:rFonts w:cs="Arial"/>
          <w:i/>
          <w:sz w:val="22"/>
          <w:szCs w:val="22"/>
        </w:rPr>
        <w:t xml:space="preserve">According to Amnesty International’s research, </w:t>
      </w:r>
      <w:r w:rsidR="003E7C9A" w:rsidRPr="00FB0765">
        <w:rPr>
          <w:rFonts w:cs="Arial"/>
          <w:i/>
          <w:sz w:val="22"/>
          <w:szCs w:val="22"/>
        </w:rPr>
        <w:t>detainees</w:t>
      </w:r>
      <w:r w:rsidRPr="00FB0765">
        <w:rPr>
          <w:rFonts w:cs="Arial"/>
          <w:i/>
          <w:sz w:val="22"/>
          <w:szCs w:val="22"/>
        </w:rPr>
        <w:t xml:space="preserve"> </w:t>
      </w:r>
      <w:r w:rsidR="00F30FEA" w:rsidRPr="00FB0765">
        <w:rPr>
          <w:rFonts w:cs="Arial"/>
          <w:i/>
          <w:sz w:val="22"/>
          <w:szCs w:val="22"/>
        </w:rPr>
        <w:t>at the Huthi-run</w:t>
      </w:r>
      <w:r w:rsidRPr="00FB0765">
        <w:rPr>
          <w:rFonts w:cs="Arial"/>
          <w:i/>
          <w:sz w:val="22"/>
          <w:szCs w:val="22"/>
        </w:rPr>
        <w:t xml:space="preserve"> </w:t>
      </w:r>
      <w:r w:rsidR="00F30FEA" w:rsidRPr="00FB0765">
        <w:rPr>
          <w:rFonts w:cs="Arial"/>
          <w:i/>
          <w:sz w:val="22"/>
          <w:szCs w:val="22"/>
        </w:rPr>
        <w:t>security and intelligence detention centres</w:t>
      </w:r>
      <w:r w:rsidR="002C726A" w:rsidRPr="00FB0765">
        <w:rPr>
          <w:rFonts w:cs="Arial"/>
          <w:i/>
          <w:sz w:val="22"/>
          <w:szCs w:val="22"/>
        </w:rPr>
        <w:t xml:space="preserve"> are</w:t>
      </w:r>
      <w:r w:rsidR="00F30FEA" w:rsidRPr="00FB0765">
        <w:rPr>
          <w:rFonts w:cs="Arial"/>
          <w:i/>
          <w:sz w:val="22"/>
          <w:szCs w:val="22"/>
        </w:rPr>
        <w:t xml:space="preserve"> </w:t>
      </w:r>
      <w:r w:rsidRPr="00FB0765">
        <w:rPr>
          <w:rFonts w:cs="Arial"/>
          <w:i/>
          <w:sz w:val="22"/>
          <w:szCs w:val="22"/>
        </w:rPr>
        <w:t xml:space="preserve">often </w:t>
      </w:r>
      <w:r w:rsidR="002C726A" w:rsidRPr="00FB0765">
        <w:rPr>
          <w:rFonts w:cs="Arial"/>
          <w:i/>
          <w:sz w:val="22"/>
          <w:szCs w:val="22"/>
        </w:rPr>
        <w:t>held in</w:t>
      </w:r>
      <w:r w:rsidRPr="00FB0765">
        <w:rPr>
          <w:rFonts w:cs="Arial"/>
          <w:i/>
          <w:sz w:val="22"/>
          <w:szCs w:val="22"/>
        </w:rPr>
        <w:t xml:space="preserve"> horrific and punitive conditions and are denied access to adequate healthcare. </w:t>
      </w:r>
      <w:bookmarkEnd w:id="0"/>
    </w:p>
    <w:p w14:paraId="4931B7DD" w14:textId="77777777" w:rsidR="004977BD" w:rsidRPr="00FB0765" w:rsidRDefault="004977BD" w:rsidP="004977BD">
      <w:pPr>
        <w:spacing w:after="0" w:line="240" w:lineRule="auto"/>
        <w:ind w:left="-283"/>
        <w:rPr>
          <w:rFonts w:cs="Arial"/>
          <w:i/>
          <w:sz w:val="22"/>
          <w:szCs w:val="22"/>
        </w:rPr>
      </w:pPr>
    </w:p>
    <w:p w14:paraId="5AA9C9F6" w14:textId="42864460" w:rsidR="001F215A" w:rsidRPr="00FB0765" w:rsidRDefault="00123036" w:rsidP="004977BD">
      <w:pPr>
        <w:spacing w:after="0" w:line="240" w:lineRule="auto"/>
        <w:ind w:left="-283"/>
        <w:rPr>
          <w:rFonts w:cs="Arial"/>
          <w:i/>
          <w:sz w:val="22"/>
          <w:szCs w:val="22"/>
        </w:rPr>
      </w:pPr>
      <w:r w:rsidRPr="00FB0765">
        <w:rPr>
          <w:rFonts w:cs="Arial"/>
          <w:b/>
          <w:i/>
          <w:sz w:val="22"/>
          <w:szCs w:val="22"/>
        </w:rPr>
        <w:t>We</w:t>
      </w:r>
      <w:r w:rsidR="00D3157C" w:rsidRPr="00FB0765">
        <w:rPr>
          <w:rFonts w:cs="Arial"/>
          <w:b/>
          <w:i/>
          <w:sz w:val="22"/>
          <w:szCs w:val="22"/>
        </w:rPr>
        <w:t xml:space="preserve"> </w:t>
      </w:r>
      <w:r w:rsidR="00411FB8" w:rsidRPr="00FB0765">
        <w:rPr>
          <w:rFonts w:cs="Arial"/>
          <w:b/>
          <w:i/>
          <w:sz w:val="22"/>
          <w:szCs w:val="22"/>
        </w:rPr>
        <w:t xml:space="preserve">urge </w:t>
      </w:r>
      <w:r w:rsidR="008658DF" w:rsidRPr="00FB0765">
        <w:rPr>
          <w:rFonts w:cs="Arial"/>
          <w:b/>
          <w:i/>
          <w:sz w:val="22"/>
          <w:szCs w:val="22"/>
        </w:rPr>
        <w:t>the Huthi de facto authorities</w:t>
      </w:r>
      <w:r w:rsidR="00D3157C" w:rsidRPr="00FB0765">
        <w:rPr>
          <w:rFonts w:cs="Arial"/>
          <w:b/>
          <w:i/>
          <w:sz w:val="22"/>
          <w:szCs w:val="22"/>
        </w:rPr>
        <w:t xml:space="preserve"> </w:t>
      </w:r>
      <w:r w:rsidR="00411FB8" w:rsidRPr="00FB0765">
        <w:rPr>
          <w:rFonts w:cs="Arial"/>
          <w:b/>
          <w:i/>
          <w:sz w:val="22"/>
          <w:szCs w:val="22"/>
        </w:rPr>
        <w:t xml:space="preserve">to </w:t>
      </w:r>
      <w:r w:rsidR="00963C7F" w:rsidRPr="00FB0765">
        <w:rPr>
          <w:rFonts w:cs="Arial"/>
          <w:b/>
          <w:i/>
          <w:sz w:val="22"/>
          <w:szCs w:val="22"/>
        </w:rPr>
        <w:t xml:space="preserve">immediately release </w:t>
      </w:r>
      <w:r w:rsidR="00517784" w:rsidRPr="00FB0765">
        <w:rPr>
          <w:rFonts w:cs="Arial"/>
          <w:b/>
          <w:i/>
          <w:sz w:val="22"/>
          <w:szCs w:val="22"/>
        </w:rPr>
        <w:t>Moujib al-</w:t>
      </w:r>
      <w:r w:rsidR="007758D6" w:rsidRPr="00FB0765">
        <w:rPr>
          <w:rFonts w:cs="Arial"/>
          <w:b/>
          <w:i/>
          <w:sz w:val="22"/>
          <w:szCs w:val="22"/>
        </w:rPr>
        <w:t>Mikhlafi</w:t>
      </w:r>
      <w:r w:rsidR="00C3196D" w:rsidRPr="00FB0765">
        <w:rPr>
          <w:rFonts w:cs="Arial"/>
          <w:b/>
          <w:i/>
          <w:sz w:val="22"/>
          <w:szCs w:val="22"/>
        </w:rPr>
        <w:t xml:space="preserve">. </w:t>
      </w:r>
      <w:r w:rsidR="005D52BD" w:rsidRPr="00FB0765">
        <w:rPr>
          <w:rFonts w:cs="Arial"/>
          <w:b/>
          <w:i/>
          <w:sz w:val="22"/>
          <w:szCs w:val="22"/>
        </w:rPr>
        <w:t xml:space="preserve">Pending his release, the </w:t>
      </w:r>
      <w:r w:rsidR="00C81100" w:rsidRPr="00FB0765">
        <w:rPr>
          <w:rFonts w:cs="Arial"/>
          <w:b/>
          <w:i/>
          <w:sz w:val="22"/>
          <w:szCs w:val="22"/>
        </w:rPr>
        <w:t xml:space="preserve">authorities </w:t>
      </w:r>
      <w:r w:rsidR="005D52BD" w:rsidRPr="00FB0765">
        <w:rPr>
          <w:rFonts w:cs="Arial"/>
          <w:b/>
          <w:i/>
          <w:sz w:val="22"/>
          <w:szCs w:val="22"/>
        </w:rPr>
        <w:t>must ensure he is protected from torture and other ill-treatment and that he has access to legal representation, regular family contact, and adequate healthcare.</w:t>
      </w:r>
      <w:r w:rsidR="00AD1466" w:rsidRPr="00FB0765">
        <w:rPr>
          <w:rFonts w:cs="Arial"/>
          <w:b/>
          <w:i/>
          <w:sz w:val="22"/>
          <w:szCs w:val="22"/>
        </w:rPr>
        <w:t xml:space="preserve"> </w:t>
      </w:r>
    </w:p>
    <w:p w14:paraId="05E120A8" w14:textId="77777777" w:rsidR="00A81029" w:rsidRPr="00FB0765" w:rsidRDefault="00A81029" w:rsidP="00980425">
      <w:pPr>
        <w:spacing w:after="0" w:line="240" w:lineRule="auto"/>
        <w:ind w:left="-283"/>
        <w:rPr>
          <w:rFonts w:cs="Arial"/>
          <w:i/>
          <w:sz w:val="22"/>
          <w:szCs w:val="22"/>
        </w:rPr>
      </w:pPr>
    </w:p>
    <w:p w14:paraId="10CE90AA" w14:textId="134A2FDF" w:rsidR="00445B66" w:rsidRPr="00FB0765" w:rsidRDefault="005D2C37" w:rsidP="00FB0765">
      <w:pPr>
        <w:spacing w:after="0" w:line="240" w:lineRule="auto"/>
        <w:ind w:left="-283"/>
        <w:rPr>
          <w:rFonts w:cs="Arial"/>
          <w:i/>
          <w:sz w:val="22"/>
          <w:szCs w:val="22"/>
        </w:rPr>
      </w:pPr>
      <w:r w:rsidRPr="00FB0765">
        <w:rPr>
          <w:rFonts w:cs="Arial"/>
          <w:i/>
          <w:sz w:val="22"/>
          <w:szCs w:val="22"/>
        </w:rPr>
        <w:t>Yours sincerely,</w:t>
      </w:r>
    </w:p>
    <w:p w14:paraId="15D754DB" w14:textId="77777777" w:rsidR="0082127B" w:rsidRPr="0082127B" w:rsidRDefault="0082127B" w:rsidP="0082127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115BB598" w14:textId="5B8A4B44" w:rsidR="005D2C37" w:rsidRDefault="005D2C37" w:rsidP="00980425">
      <w:pPr>
        <w:spacing w:line="240" w:lineRule="auto"/>
        <w:jc w:val="both"/>
        <w:rPr>
          <w:rFonts w:ascii="Arial" w:hAnsi="Arial" w:cs="Arial"/>
        </w:rPr>
      </w:pPr>
    </w:p>
    <w:p w14:paraId="7AB75AEE" w14:textId="0CE8275A" w:rsidR="0097283B" w:rsidRPr="007758D6" w:rsidRDefault="00B262D3" w:rsidP="00B97E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58D6">
        <w:rPr>
          <w:rFonts w:ascii="Arial" w:hAnsi="Arial" w:cs="Arial"/>
          <w:sz w:val="20"/>
          <w:szCs w:val="20"/>
        </w:rPr>
        <w:t>Moujib al-Mikhlafi is a</w:t>
      </w:r>
      <w:r w:rsidR="00096112" w:rsidRPr="007758D6">
        <w:rPr>
          <w:rFonts w:ascii="Arial" w:hAnsi="Arial" w:cs="Arial"/>
          <w:sz w:val="20"/>
          <w:szCs w:val="20"/>
        </w:rPr>
        <w:t>n</w:t>
      </w:r>
      <w:r w:rsidRPr="007758D6">
        <w:rPr>
          <w:rFonts w:ascii="Arial" w:hAnsi="Arial" w:cs="Arial"/>
          <w:sz w:val="20"/>
          <w:szCs w:val="20"/>
        </w:rPr>
        <w:t xml:space="preserve"> education expert and </w:t>
      </w:r>
      <w:r w:rsidR="008D0203" w:rsidRPr="007758D6">
        <w:rPr>
          <w:rFonts w:ascii="Arial" w:hAnsi="Arial" w:cs="Arial"/>
          <w:sz w:val="20"/>
          <w:szCs w:val="20"/>
        </w:rPr>
        <w:t>trainer</w:t>
      </w:r>
      <w:r w:rsidRPr="007758D6">
        <w:rPr>
          <w:rFonts w:ascii="Arial" w:hAnsi="Arial" w:cs="Arial"/>
          <w:sz w:val="20"/>
          <w:szCs w:val="20"/>
        </w:rPr>
        <w:t xml:space="preserve"> who </w:t>
      </w:r>
      <w:r w:rsidR="004D115B" w:rsidRPr="007758D6">
        <w:rPr>
          <w:rFonts w:ascii="Arial" w:hAnsi="Arial" w:cs="Arial"/>
          <w:sz w:val="20"/>
          <w:szCs w:val="20"/>
        </w:rPr>
        <w:t xml:space="preserve">has </w:t>
      </w:r>
      <w:r w:rsidR="00950A75" w:rsidRPr="007758D6">
        <w:rPr>
          <w:rFonts w:ascii="Arial" w:hAnsi="Arial" w:cs="Arial"/>
          <w:sz w:val="20"/>
          <w:szCs w:val="20"/>
        </w:rPr>
        <w:t xml:space="preserve">been </w:t>
      </w:r>
      <w:r w:rsidRPr="007758D6">
        <w:rPr>
          <w:rFonts w:ascii="Arial" w:hAnsi="Arial" w:cs="Arial"/>
          <w:sz w:val="20"/>
          <w:szCs w:val="20"/>
        </w:rPr>
        <w:t>work</w:t>
      </w:r>
      <w:r w:rsidR="00950A75" w:rsidRPr="007758D6">
        <w:rPr>
          <w:rFonts w:ascii="Arial" w:hAnsi="Arial" w:cs="Arial"/>
          <w:sz w:val="20"/>
          <w:szCs w:val="20"/>
        </w:rPr>
        <w:t>ing</w:t>
      </w:r>
      <w:r w:rsidRPr="007758D6">
        <w:rPr>
          <w:rFonts w:ascii="Arial" w:hAnsi="Arial" w:cs="Arial"/>
          <w:sz w:val="20"/>
          <w:szCs w:val="20"/>
        </w:rPr>
        <w:t xml:space="preserve"> at the Ministry of Education </w:t>
      </w:r>
      <w:r w:rsidR="001F5A26" w:rsidRPr="007758D6">
        <w:rPr>
          <w:rFonts w:ascii="Arial" w:hAnsi="Arial" w:cs="Arial"/>
          <w:sz w:val="20"/>
          <w:szCs w:val="20"/>
        </w:rPr>
        <w:t xml:space="preserve">in Sana’a </w:t>
      </w:r>
      <w:r w:rsidRPr="007758D6">
        <w:rPr>
          <w:rFonts w:ascii="Arial" w:hAnsi="Arial" w:cs="Arial"/>
          <w:sz w:val="20"/>
          <w:szCs w:val="20"/>
        </w:rPr>
        <w:t>for 24 years</w:t>
      </w:r>
      <w:r w:rsidR="004D115B" w:rsidRPr="007758D6">
        <w:rPr>
          <w:rFonts w:ascii="Arial" w:hAnsi="Arial" w:cs="Arial"/>
          <w:sz w:val="20"/>
          <w:szCs w:val="20"/>
        </w:rPr>
        <w:t xml:space="preserve"> until he was detained on 10 October 2023.</w:t>
      </w:r>
      <w:r w:rsidR="00A74939" w:rsidRPr="007758D6">
        <w:rPr>
          <w:rFonts w:ascii="Arial" w:hAnsi="Arial" w:cs="Arial"/>
          <w:sz w:val="20"/>
          <w:szCs w:val="20"/>
        </w:rPr>
        <w:t xml:space="preserve"> </w:t>
      </w:r>
      <w:r w:rsidR="003E684D" w:rsidRPr="007758D6">
        <w:rPr>
          <w:rFonts w:ascii="Arial" w:hAnsi="Arial" w:cs="Arial"/>
          <w:sz w:val="20"/>
          <w:szCs w:val="20"/>
        </w:rPr>
        <w:t>His</w:t>
      </w:r>
      <w:r w:rsidR="00950A75" w:rsidRPr="007758D6">
        <w:rPr>
          <w:rFonts w:ascii="Arial" w:hAnsi="Arial" w:cs="Arial"/>
          <w:sz w:val="20"/>
          <w:szCs w:val="20"/>
        </w:rPr>
        <w:t xml:space="preserve"> work included</w:t>
      </w:r>
      <w:r w:rsidR="003E684D" w:rsidRPr="007758D6">
        <w:rPr>
          <w:rFonts w:ascii="Arial" w:hAnsi="Arial" w:cs="Arial"/>
          <w:sz w:val="20"/>
          <w:szCs w:val="20"/>
        </w:rPr>
        <w:t xml:space="preserve"> trainings </w:t>
      </w:r>
      <w:r w:rsidR="002A7DC4" w:rsidRPr="007758D6">
        <w:rPr>
          <w:rFonts w:ascii="Arial" w:hAnsi="Arial" w:cs="Arial"/>
          <w:sz w:val="20"/>
          <w:szCs w:val="20"/>
        </w:rPr>
        <w:t xml:space="preserve">targeting education </w:t>
      </w:r>
      <w:r w:rsidR="001D4520" w:rsidRPr="007758D6">
        <w:rPr>
          <w:rFonts w:ascii="Arial" w:hAnsi="Arial" w:cs="Arial"/>
          <w:sz w:val="20"/>
          <w:szCs w:val="20"/>
        </w:rPr>
        <w:t xml:space="preserve">staff </w:t>
      </w:r>
      <w:r w:rsidR="005F327C" w:rsidRPr="007758D6">
        <w:rPr>
          <w:rFonts w:ascii="Arial" w:hAnsi="Arial" w:cs="Arial"/>
          <w:sz w:val="20"/>
          <w:szCs w:val="20"/>
        </w:rPr>
        <w:t>a</w:t>
      </w:r>
      <w:r w:rsidR="006035D6" w:rsidRPr="007758D6">
        <w:rPr>
          <w:rFonts w:ascii="Arial" w:hAnsi="Arial" w:cs="Arial"/>
          <w:sz w:val="20"/>
          <w:szCs w:val="20"/>
        </w:rPr>
        <w:t xml:space="preserve">t </w:t>
      </w:r>
      <w:r w:rsidR="005F327C" w:rsidRPr="007758D6">
        <w:rPr>
          <w:rFonts w:ascii="Arial" w:hAnsi="Arial" w:cs="Arial"/>
          <w:sz w:val="20"/>
          <w:szCs w:val="20"/>
        </w:rPr>
        <w:t xml:space="preserve">schools </w:t>
      </w:r>
      <w:r w:rsidR="003E684D" w:rsidRPr="007758D6">
        <w:rPr>
          <w:rFonts w:ascii="Arial" w:hAnsi="Arial" w:cs="Arial"/>
          <w:sz w:val="20"/>
          <w:szCs w:val="20"/>
        </w:rPr>
        <w:t>on</w:t>
      </w:r>
      <w:r w:rsidR="00CE6B49" w:rsidRPr="007758D6">
        <w:rPr>
          <w:rFonts w:ascii="Arial" w:hAnsi="Arial" w:cs="Arial"/>
          <w:sz w:val="20"/>
          <w:szCs w:val="20"/>
        </w:rPr>
        <w:t xml:space="preserve"> the rights of the child, </w:t>
      </w:r>
      <w:r w:rsidR="0013276A" w:rsidRPr="007758D6">
        <w:rPr>
          <w:rFonts w:ascii="Arial" w:hAnsi="Arial" w:cs="Arial"/>
          <w:sz w:val="20"/>
          <w:szCs w:val="20"/>
        </w:rPr>
        <w:t xml:space="preserve">peacebuilding and conflict resolution, </w:t>
      </w:r>
      <w:proofErr w:type="gramStart"/>
      <w:r w:rsidR="0013276A" w:rsidRPr="007758D6">
        <w:rPr>
          <w:rFonts w:ascii="Arial" w:hAnsi="Arial" w:cs="Arial"/>
          <w:sz w:val="20"/>
          <w:szCs w:val="20"/>
        </w:rPr>
        <w:t>dialogue</w:t>
      </w:r>
      <w:proofErr w:type="gramEnd"/>
      <w:r w:rsidR="0013276A" w:rsidRPr="007758D6">
        <w:rPr>
          <w:rFonts w:ascii="Arial" w:hAnsi="Arial" w:cs="Arial"/>
          <w:sz w:val="20"/>
          <w:szCs w:val="20"/>
        </w:rPr>
        <w:t xml:space="preserve"> and nonviolent communication</w:t>
      </w:r>
      <w:r w:rsidR="00950A75" w:rsidRPr="007758D6">
        <w:rPr>
          <w:rFonts w:ascii="Arial" w:hAnsi="Arial" w:cs="Arial"/>
          <w:sz w:val="20"/>
          <w:szCs w:val="20"/>
        </w:rPr>
        <w:t>.</w:t>
      </w:r>
    </w:p>
    <w:p w14:paraId="2CFB826E" w14:textId="3C93D68A" w:rsidR="0012495F" w:rsidRPr="007758D6" w:rsidRDefault="009D6A16" w:rsidP="000D06B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58D6">
        <w:rPr>
          <w:rFonts w:ascii="Arial" w:hAnsi="Arial" w:cs="Arial"/>
          <w:sz w:val="20"/>
          <w:szCs w:val="20"/>
        </w:rPr>
        <w:t>F</w:t>
      </w:r>
      <w:r w:rsidR="003752A0" w:rsidRPr="007758D6">
        <w:rPr>
          <w:rFonts w:ascii="Arial" w:hAnsi="Arial" w:cs="Arial"/>
          <w:sz w:val="20"/>
          <w:szCs w:val="20"/>
        </w:rPr>
        <w:t xml:space="preserve">ollowing his arrest, his family submitted an appeal to the head of the </w:t>
      </w:r>
      <w:r w:rsidR="00EC61EE" w:rsidRPr="007758D6">
        <w:rPr>
          <w:rFonts w:ascii="Arial" w:hAnsi="Arial" w:cs="Arial"/>
          <w:sz w:val="20"/>
          <w:szCs w:val="20"/>
        </w:rPr>
        <w:t>S</w:t>
      </w:r>
      <w:r w:rsidR="003752A0" w:rsidRPr="007758D6">
        <w:rPr>
          <w:rFonts w:ascii="Arial" w:hAnsi="Arial" w:cs="Arial"/>
          <w:sz w:val="20"/>
          <w:szCs w:val="20"/>
        </w:rPr>
        <w:t xml:space="preserve">upreme </w:t>
      </w:r>
      <w:r w:rsidR="00EC61EE" w:rsidRPr="007758D6">
        <w:rPr>
          <w:rFonts w:ascii="Arial" w:hAnsi="Arial" w:cs="Arial"/>
          <w:sz w:val="20"/>
          <w:szCs w:val="20"/>
        </w:rPr>
        <w:t>P</w:t>
      </w:r>
      <w:r w:rsidR="003752A0" w:rsidRPr="007758D6">
        <w:rPr>
          <w:rFonts w:ascii="Arial" w:hAnsi="Arial" w:cs="Arial"/>
          <w:sz w:val="20"/>
          <w:szCs w:val="20"/>
        </w:rPr>
        <w:t xml:space="preserve">olitical </w:t>
      </w:r>
      <w:r w:rsidR="00EC61EE" w:rsidRPr="007758D6">
        <w:rPr>
          <w:rFonts w:ascii="Arial" w:hAnsi="Arial" w:cs="Arial"/>
          <w:sz w:val="20"/>
          <w:szCs w:val="20"/>
        </w:rPr>
        <w:t>C</w:t>
      </w:r>
      <w:r w:rsidR="003752A0" w:rsidRPr="007758D6">
        <w:rPr>
          <w:rFonts w:ascii="Arial" w:hAnsi="Arial" w:cs="Arial"/>
          <w:sz w:val="20"/>
          <w:szCs w:val="20"/>
        </w:rPr>
        <w:t xml:space="preserve">ouncil and the head of the security and intelligence service and a complaint to the head of the legal unit at the office of the </w:t>
      </w:r>
      <w:r w:rsidR="000B7413" w:rsidRPr="007758D6">
        <w:rPr>
          <w:rFonts w:ascii="Arial" w:hAnsi="Arial" w:cs="Arial"/>
          <w:sz w:val="20"/>
          <w:szCs w:val="20"/>
        </w:rPr>
        <w:t>H</w:t>
      </w:r>
      <w:r w:rsidR="003752A0" w:rsidRPr="007758D6">
        <w:rPr>
          <w:rFonts w:ascii="Arial" w:hAnsi="Arial" w:cs="Arial"/>
          <w:sz w:val="20"/>
          <w:szCs w:val="20"/>
        </w:rPr>
        <w:t xml:space="preserve">uthi leader </w:t>
      </w:r>
      <w:r w:rsidR="000B7413" w:rsidRPr="007758D6">
        <w:rPr>
          <w:rFonts w:ascii="Arial" w:hAnsi="Arial" w:cs="Arial"/>
          <w:sz w:val="20"/>
          <w:szCs w:val="20"/>
        </w:rPr>
        <w:t>A</w:t>
      </w:r>
      <w:r w:rsidR="003752A0" w:rsidRPr="007758D6">
        <w:rPr>
          <w:rFonts w:ascii="Arial" w:hAnsi="Arial" w:cs="Arial"/>
          <w:sz w:val="20"/>
          <w:szCs w:val="20"/>
        </w:rPr>
        <w:t xml:space="preserve">bdul </w:t>
      </w:r>
      <w:r w:rsidR="000B7413" w:rsidRPr="007758D6">
        <w:rPr>
          <w:rFonts w:ascii="Arial" w:hAnsi="Arial" w:cs="Arial"/>
          <w:sz w:val="20"/>
          <w:szCs w:val="20"/>
        </w:rPr>
        <w:t>M</w:t>
      </w:r>
      <w:r w:rsidR="003752A0" w:rsidRPr="007758D6">
        <w:rPr>
          <w:rFonts w:ascii="Arial" w:hAnsi="Arial" w:cs="Arial"/>
          <w:sz w:val="20"/>
          <w:szCs w:val="20"/>
        </w:rPr>
        <w:t>alik al-</w:t>
      </w:r>
      <w:r w:rsidR="00BC5436" w:rsidRPr="007758D6">
        <w:rPr>
          <w:rFonts w:ascii="Arial" w:hAnsi="Arial" w:cs="Arial"/>
          <w:sz w:val="20"/>
          <w:szCs w:val="20"/>
        </w:rPr>
        <w:t>Huthi,</w:t>
      </w:r>
      <w:r w:rsidR="003752A0" w:rsidRPr="007758D6">
        <w:rPr>
          <w:rFonts w:ascii="Arial" w:hAnsi="Arial" w:cs="Arial"/>
          <w:sz w:val="20"/>
          <w:szCs w:val="20"/>
        </w:rPr>
        <w:t xml:space="preserve"> but they have not received a response to date. </w:t>
      </w:r>
    </w:p>
    <w:p w14:paraId="57546065" w14:textId="78B759C3" w:rsidR="0072346B" w:rsidRPr="007758D6" w:rsidRDefault="00DA2DC9" w:rsidP="000D06B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58D6">
        <w:rPr>
          <w:rFonts w:ascii="Arial" w:hAnsi="Arial" w:cs="Arial"/>
          <w:sz w:val="20"/>
          <w:szCs w:val="20"/>
        </w:rPr>
        <w:t>Ar</w:t>
      </w:r>
      <w:r w:rsidR="00F95AAF" w:rsidRPr="007758D6">
        <w:rPr>
          <w:rFonts w:ascii="Arial" w:hAnsi="Arial" w:cs="Arial"/>
          <w:sz w:val="20"/>
          <w:szCs w:val="20"/>
        </w:rPr>
        <w:t xml:space="preserve">bitrary </w:t>
      </w:r>
      <w:r w:rsidR="00E77FA6" w:rsidRPr="007758D6">
        <w:rPr>
          <w:rFonts w:ascii="Arial" w:hAnsi="Arial" w:cs="Arial"/>
          <w:sz w:val="20"/>
          <w:szCs w:val="20"/>
        </w:rPr>
        <w:t>detention</w:t>
      </w:r>
      <w:r w:rsidRPr="007758D6">
        <w:rPr>
          <w:rFonts w:ascii="Arial" w:hAnsi="Arial" w:cs="Arial"/>
          <w:sz w:val="20"/>
          <w:szCs w:val="20"/>
        </w:rPr>
        <w:t xml:space="preserve"> </w:t>
      </w:r>
      <w:r w:rsidR="00F95AAF" w:rsidRPr="007758D6">
        <w:rPr>
          <w:rFonts w:ascii="Arial" w:hAnsi="Arial" w:cs="Arial"/>
          <w:sz w:val="20"/>
          <w:szCs w:val="20"/>
        </w:rPr>
        <w:t>violates</w:t>
      </w:r>
      <w:r w:rsidR="006571F4" w:rsidRPr="007758D6">
        <w:rPr>
          <w:rFonts w:ascii="Arial" w:hAnsi="Arial" w:cs="Arial"/>
          <w:sz w:val="20"/>
          <w:szCs w:val="20"/>
        </w:rPr>
        <w:t xml:space="preserve"> the Yemeni Criminal Procedures Law and</w:t>
      </w:r>
      <w:r w:rsidR="00F95AAF" w:rsidRPr="007758D6">
        <w:rPr>
          <w:rFonts w:ascii="Arial" w:hAnsi="Arial" w:cs="Arial"/>
          <w:sz w:val="20"/>
          <w:szCs w:val="20"/>
        </w:rPr>
        <w:t xml:space="preserve"> </w:t>
      </w:r>
      <w:r w:rsidR="0085440D" w:rsidRPr="007758D6">
        <w:rPr>
          <w:rFonts w:ascii="Arial" w:hAnsi="Arial" w:cs="Arial"/>
          <w:sz w:val="20"/>
          <w:szCs w:val="20"/>
        </w:rPr>
        <w:t xml:space="preserve">the </w:t>
      </w:r>
      <w:r w:rsidR="005449E8" w:rsidRPr="007758D6">
        <w:rPr>
          <w:rFonts w:ascii="Arial" w:hAnsi="Arial" w:cs="Arial"/>
          <w:sz w:val="20"/>
          <w:szCs w:val="20"/>
        </w:rPr>
        <w:t>I</w:t>
      </w:r>
      <w:r w:rsidR="00354120" w:rsidRPr="007758D6">
        <w:rPr>
          <w:rFonts w:ascii="Arial" w:hAnsi="Arial" w:cs="Arial"/>
          <w:sz w:val="20"/>
          <w:szCs w:val="20"/>
        </w:rPr>
        <w:t xml:space="preserve">nternational </w:t>
      </w:r>
      <w:r w:rsidR="005449E8" w:rsidRPr="007758D6">
        <w:rPr>
          <w:rFonts w:ascii="Arial" w:hAnsi="Arial" w:cs="Arial"/>
          <w:sz w:val="20"/>
          <w:szCs w:val="20"/>
        </w:rPr>
        <w:t>C</w:t>
      </w:r>
      <w:r w:rsidR="00354120" w:rsidRPr="007758D6">
        <w:rPr>
          <w:rFonts w:ascii="Arial" w:hAnsi="Arial" w:cs="Arial"/>
          <w:sz w:val="20"/>
          <w:szCs w:val="20"/>
        </w:rPr>
        <w:t xml:space="preserve">ovenant </w:t>
      </w:r>
      <w:r w:rsidR="0085440D" w:rsidRPr="007758D6">
        <w:rPr>
          <w:rFonts w:ascii="Arial" w:hAnsi="Arial" w:cs="Arial"/>
          <w:sz w:val="20"/>
          <w:szCs w:val="20"/>
        </w:rPr>
        <w:t>on Civil and Political Rights to which Yemen is a state party</w:t>
      </w:r>
      <w:r w:rsidR="00F07552" w:rsidRPr="007758D6">
        <w:rPr>
          <w:rFonts w:ascii="Arial" w:hAnsi="Arial" w:cs="Arial"/>
          <w:sz w:val="20"/>
          <w:szCs w:val="20"/>
        </w:rPr>
        <w:t xml:space="preserve">. </w:t>
      </w:r>
    </w:p>
    <w:p w14:paraId="765410AA" w14:textId="69E102D2" w:rsidR="004E6845" w:rsidRPr="007758D6" w:rsidRDefault="005349F1" w:rsidP="0092119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58D6">
        <w:rPr>
          <w:rFonts w:ascii="Arial" w:hAnsi="Arial" w:cs="Arial"/>
          <w:sz w:val="20"/>
          <w:szCs w:val="20"/>
        </w:rPr>
        <w:t>All parties to the conflict, including the Huthi de facto authorities, the internationally recognized government,</w:t>
      </w:r>
      <w:r w:rsidR="00921198" w:rsidRPr="007758D6">
        <w:rPr>
          <w:rFonts w:ascii="Arial" w:hAnsi="Arial" w:cs="Arial"/>
          <w:sz w:val="20"/>
          <w:szCs w:val="20"/>
        </w:rPr>
        <w:t xml:space="preserve"> and</w:t>
      </w:r>
      <w:r w:rsidRPr="007758D6">
        <w:rPr>
          <w:rFonts w:ascii="Arial" w:hAnsi="Arial" w:cs="Arial"/>
          <w:sz w:val="20"/>
          <w:szCs w:val="20"/>
        </w:rPr>
        <w:t xml:space="preserve"> the Southern Transitional Council have carried out arbitrary detention, enforced disappearance, harassment, torture and other ill-treatment, and unfair trials. </w:t>
      </w:r>
    </w:p>
    <w:p w14:paraId="5813283B" w14:textId="0F55AE6D" w:rsidR="006A521A" w:rsidRPr="007758D6" w:rsidRDefault="006F0790" w:rsidP="0028244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58D6">
        <w:rPr>
          <w:rFonts w:ascii="Arial" w:hAnsi="Arial" w:cs="Arial"/>
          <w:sz w:val="20"/>
          <w:szCs w:val="20"/>
        </w:rPr>
        <w:t xml:space="preserve">Since 2015, Amnesty International has documented the cases of </w:t>
      </w:r>
      <w:r w:rsidR="00EC02B2" w:rsidRPr="007758D6">
        <w:rPr>
          <w:rFonts w:ascii="Arial" w:hAnsi="Arial" w:cs="Arial"/>
          <w:sz w:val="20"/>
          <w:szCs w:val="20"/>
        </w:rPr>
        <w:t>scores of</w:t>
      </w:r>
      <w:r w:rsidRPr="007758D6">
        <w:rPr>
          <w:rFonts w:ascii="Arial" w:hAnsi="Arial" w:cs="Arial"/>
          <w:sz w:val="20"/>
          <w:szCs w:val="20"/>
        </w:rPr>
        <w:t xml:space="preserve"> journalists, human rights defenders, academics</w:t>
      </w:r>
      <w:r w:rsidR="00BD5C72" w:rsidRPr="007758D6">
        <w:rPr>
          <w:rFonts w:ascii="Arial" w:hAnsi="Arial" w:cs="Arial"/>
          <w:sz w:val="20"/>
          <w:szCs w:val="20"/>
        </w:rPr>
        <w:t xml:space="preserve">, members of the Baha’i community, </w:t>
      </w:r>
      <w:r w:rsidRPr="007758D6">
        <w:rPr>
          <w:rFonts w:ascii="Arial" w:hAnsi="Arial" w:cs="Arial"/>
          <w:sz w:val="20"/>
          <w:szCs w:val="20"/>
        </w:rPr>
        <w:t xml:space="preserve">and others perceived as opponents or critics who were subjected to arbitrary arrest, </w:t>
      </w:r>
      <w:proofErr w:type="gramStart"/>
      <w:r w:rsidRPr="007758D6">
        <w:rPr>
          <w:rFonts w:ascii="Arial" w:hAnsi="Arial" w:cs="Arial"/>
          <w:sz w:val="20"/>
          <w:szCs w:val="20"/>
        </w:rPr>
        <w:t>torture</w:t>
      </w:r>
      <w:proofErr w:type="gramEnd"/>
      <w:r w:rsidRPr="007758D6">
        <w:rPr>
          <w:rFonts w:ascii="Arial" w:hAnsi="Arial" w:cs="Arial"/>
          <w:sz w:val="20"/>
          <w:szCs w:val="20"/>
        </w:rPr>
        <w:t xml:space="preserve"> and other ill-treatment, enforced disappearance, and unfair trials with recourse to the death penalty by the Huthi de facto authorities. All were targeted </w:t>
      </w:r>
      <w:r w:rsidR="0099710F" w:rsidRPr="007758D6">
        <w:rPr>
          <w:rFonts w:ascii="Arial" w:hAnsi="Arial" w:cs="Arial"/>
          <w:sz w:val="20"/>
          <w:szCs w:val="20"/>
        </w:rPr>
        <w:t xml:space="preserve">simply </w:t>
      </w:r>
      <w:r w:rsidRPr="007758D6">
        <w:rPr>
          <w:rFonts w:ascii="Arial" w:hAnsi="Arial" w:cs="Arial"/>
          <w:sz w:val="20"/>
          <w:szCs w:val="20"/>
        </w:rPr>
        <w:t>because of their work as journalists or for</w:t>
      </w:r>
      <w:r w:rsidR="00593A4B" w:rsidRPr="007758D6">
        <w:rPr>
          <w:rFonts w:ascii="Arial" w:hAnsi="Arial" w:cs="Arial"/>
          <w:sz w:val="20"/>
          <w:szCs w:val="20"/>
        </w:rPr>
        <w:t xml:space="preserve"> </w:t>
      </w:r>
      <w:r w:rsidRPr="007758D6">
        <w:rPr>
          <w:rFonts w:ascii="Arial" w:hAnsi="Arial" w:cs="Arial"/>
          <w:sz w:val="20"/>
          <w:szCs w:val="20"/>
        </w:rPr>
        <w:t>exercising their human rights</w:t>
      </w:r>
      <w:r w:rsidR="0099710F" w:rsidRPr="007758D6">
        <w:rPr>
          <w:rFonts w:ascii="Arial" w:hAnsi="Arial" w:cs="Arial"/>
          <w:sz w:val="20"/>
          <w:szCs w:val="20"/>
        </w:rPr>
        <w:t>,</w:t>
      </w:r>
      <w:r w:rsidRPr="007758D6">
        <w:rPr>
          <w:rFonts w:ascii="Arial" w:hAnsi="Arial" w:cs="Arial"/>
          <w:sz w:val="20"/>
          <w:szCs w:val="20"/>
        </w:rPr>
        <w:t xml:space="preserve"> including the rights to freedom of expression, association, and </w:t>
      </w:r>
      <w:r w:rsidR="0099710F" w:rsidRPr="007758D6">
        <w:rPr>
          <w:rFonts w:ascii="Arial" w:hAnsi="Arial" w:cs="Arial"/>
          <w:sz w:val="20"/>
          <w:szCs w:val="20"/>
        </w:rPr>
        <w:t>thought, conscience and religion or belief</w:t>
      </w:r>
      <w:r w:rsidRPr="007758D6">
        <w:rPr>
          <w:rFonts w:ascii="Arial" w:hAnsi="Arial" w:cs="Arial"/>
          <w:sz w:val="20"/>
          <w:szCs w:val="20"/>
        </w:rPr>
        <w:t>.</w:t>
      </w:r>
      <w:r w:rsidR="005349F1" w:rsidRPr="007758D6">
        <w:rPr>
          <w:rFonts w:ascii="Arial" w:hAnsi="Arial" w:cs="Arial"/>
          <w:sz w:val="20"/>
          <w:szCs w:val="20"/>
        </w:rPr>
        <w:t xml:space="preserve"> </w:t>
      </w:r>
    </w:p>
    <w:p w14:paraId="3CBED6E6" w14:textId="77777777" w:rsidR="007758D6" w:rsidRDefault="007758D6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AE2F53" w14:textId="77777777" w:rsidR="007758D6" w:rsidRDefault="007758D6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B9B04E" w14:textId="77777777" w:rsidR="007758D6" w:rsidRDefault="007758D6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B7A0A6D" w14:textId="77777777" w:rsidR="007758D6" w:rsidRDefault="007758D6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BA694E" w14:textId="77777777" w:rsidR="007758D6" w:rsidRDefault="007758D6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B4E1FBF" w14:textId="77777777" w:rsidR="007758D6" w:rsidRDefault="007758D6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642E18" w14:textId="77777777" w:rsidR="007758D6" w:rsidRDefault="007758D6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3DC9E6" w14:textId="77777777" w:rsidR="007758D6" w:rsidRDefault="007758D6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90F104" w14:textId="77777777" w:rsidR="007758D6" w:rsidRDefault="007758D6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999384" w14:textId="77777777" w:rsidR="007758D6" w:rsidRDefault="007758D6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432BAF" w14:textId="77777777" w:rsidR="007758D6" w:rsidRDefault="007758D6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6057EB" w14:textId="77777777" w:rsidR="007758D6" w:rsidRDefault="007758D6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4A2F53" w14:textId="77777777" w:rsidR="007758D6" w:rsidRDefault="007758D6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D7F6C1" w14:textId="77777777" w:rsidR="007758D6" w:rsidRDefault="007758D6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791A67" w14:textId="77777777" w:rsidR="007758D6" w:rsidRDefault="007758D6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4C4FB3" w14:textId="77777777" w:rsidR="007758D6" w:rsidRDefault="007758D6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FB34BC" w14:textId="77777777" w:rsidR="007758D6" w:rsidRDefault="007758D6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DE2006" w14:textId="77777777" w:rsidR="007758D6" w:rsidRDefault="007758D6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2B9F20" w14:textId="77777777" w:rsidR="007758D6" w:rsidRDefault="007758D6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A21807E" w14:textId="77777777" w:rsidR="007758D6" w:rsidRDefault="007758D6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8EAA25A" w14:textId="77777777" w:rsidR="007758D6" w:rsidRDefault="007758D6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369AE5" w14:textId="77777777" w:rsidR="007758D6" w:rsidRDefault="007758D6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AA97702" w14:textId="77777777" w:rsidR="007758D6" w:rsidRDefault="007758D6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DC3E5F" w14:textId="77777777" w:rsidR="007758D6" w:rsidRDefault="007758D6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15F84C" w14:textId="77777777" w:rsidR="007758D6" w:rsidRDefault="007758D6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DE9C9A" w14:textId="77777777" w:rsidR="007758D6" w:rsidRDefault="007758D6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F78A38" w14:textId="712AA013" w:rsidR="005D2C37" w:rsidRPr="007758D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58D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7758D6">
        <w:rPr>
          <w:rFonts w:ascii="Arial" w:hAnsi="Arial" w:cs="Arial"/>
          <w:b/>
          <w:sz w:val="20"/>
          <w:szCs w:val="20"/>
        </w:rPr>
        <w:t xml:space="preserve"> </w:t>
      </w:r>
      <w:r w:rsidR="008F0638" w:rsidRPr="007758D6">
        <w:rPr>
          <w:rFonts w:ascii="Arial" w:hAnsi="Arial" w:cs="Arial"/>
          <w:sz w:val="20"/>
          <w:szCs w:val="20"/>
        </w:rPr>
        <w:t>Arabic and English</w:t>
      </w:r>
      <w:r w:rsidR="007758D6" w:rsidRPr="007758D6">
        <w:rPr>
          <w:rFonts w:ascii="Arial" w:hAnsi="Arial" w:cs="Arial"/>
          <w:sz w:val="20"/>
          <w:szCs w:val="20"/>
        </w:rPr>
        <w:t>.</w:t>
      </w:r>
    </w:p>
    <w:p w14:paraId="677E723D" w14:textId="77777777" w:rsidR="005D2C37" w:rsidRPr="007758D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7758D6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7758D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29B0D612" w:rsidR="005D2C37" w:rsidRPr="007758D6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58D6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39178D" w:rsidRPr="007758D6">
        <w:rPr>
          <w:rFonts w:ascii="Arial" w:hAnsi="Arial" w:cs="Arial"/>
          <w:sz w:val="20"/>
          <w:szCs w:val="20"/>
        </w:rPr>
        <w:t>8</w:t>
      </w:r>
      <w:r w:rsidR="008E0069" w:rsidRPr="007758D6">
        <w:rPr>
          <w:rFonts w:ascii="Arial" w:hAnsi="Arial" w:cs="Arial"/>
          <w:sz w:val="20"/>
          <w:szCs w:val="20"/>
        </w:rPr>
        <w:t xml:space="preserve"> July 2024</w:t>
      </w:r>
      <w:r w:rsidR="007758D6" w:rsidRPr="007758D6">
        <w:rPr>
          <w:rFonts w:ascii="Arial" w:hAnsi="Arial" w:cs="Arial"/>
          <w:sz w:val="20"/>
          <w:szCs w:val="20"/>
        </w:rPr>
        <w:t>.</w:t>
      </w:r>
    </w:p>
    <w:p w14:paraId="2C5E5589" w14:textId="77777777" w:rsidR="005D2C37" w:rsidRPr="007758D6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58D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7758D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D61DE1" w14:textId="589E9D00" w:rsidR="00B92AEC" w:rsidRPr="007758D6" w:rsidRDefault="005D2C37" w:rsidP="008F06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58D6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505A1D" w:rsidRPr="007758D6">
        <w:rPr>
          <w:rFonts w:ascii="Arial" w:hAnsi="Arial" w:cs="Arial"/>
          <w:b/>
          <w:sz w:val="20"/>
          <w:szCs w:val="20"/>
        </w:rPr>
        <w:t xml:space="preserve">Moujib al-Mikhlafi </w:t>
      </w:r>
      <w:r w:rsidRPr="007758D6">
        <w:rPr>
          <w:rFonts w:ascii="Arial" w:hAnsi="Arial" w:cs="Arial"/>
          <w:sz w:val="20"/>
          <w:szCs w:val="20"/>
        </w:rPr>
        <w:t>(</w:t>
      </w:r>
      <w:r w:rsidR="008F0638" w:rsidRPr="007758D6">
        <w:rPr>
          <w:rFonts w:ascii="Arial" w:hAnsi="Arial" w:cs="Arial"/>
          <w:sz w:val="20"/>
          <w:szCs w:val="20"/>
        </w:rPr>
        <w:t>he/him</w:t>
      </w:r>
      <w:r w:rsidRPr="007758D6">
        <w:rPr>
          <w:rFonts w:ascii="Arial" w:hAnsi="Arial" w:cs="Arial"/>
          <w:sz w:val="20"/>
          <w:szCs w:val="20"/>
        </w:rPr>
        <w:t>)</w:t>
      </w:r>
      <w:r w:rsidR="007758D6" w:rsidRPr="007758D6">
        <w:rPr>
          <w:rFonts w:ascii="Arial" w:hAnsi="Arial" w:cs="Arial"/>
          <w:sz w:val="20"/>
          <w:szCs w:val="20"/>
        </w:rPr>
        <w:t>.</w:t>
      </w:r>
    </w:p>
    <w:sectPr w:rsidR="00B92AEC" w:rsidRPr="007758D6" w:rsidSect="00BB596F">
      <w:headerReference w:type="default" r:id="rId8"/>
      <w:headerReference w:type="first" r:id="rId9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00DC" w14:textId="77777777" w:rsidR="00046D47" w:rsidRDefault="00046D47">
      <w:r>
        <w:separator/>
      </w:r>
    </w:p>
  </w:endnote>
  <w:endnote w:type="continuationSeparator" w:id="0">
    <w:p w14:paraId="66F18FD3" w14:textId="77777777" w:rsidR="00046D47" w:rsidRDefault="00046D47">
      <w:r>
        <w:continuationSeparator/>
      </w:r>
    </w:p>
  </w:endnote>
  <w:endnote w:type="continuationNotice" w:id="1">
    <w:p w14:paraId="7061C649" w14:textId="77777777" w:rsidR="00046D47" w:rsidRDefault="00046D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1832" w14:textId="77777777" w:rsidR="00046D47" w:rsidRDefault="00046D47">
      <w:r>
        <w:separator/>
      </w:r>
    </w:p>
  </w:footnote>
  <w:footnote w:type="continuationSeparator" w:id="0">
    <w:p w14:paraId="1B568DE0" w14:textId="77777777" w:rsidR="00046D47" w:rsidRDefault="00046D47">
      <w:r>
        <w:continuationSeparator/>
      </w:r>
    </w:p>
  </w:footnote>
  <w:footnote w:type="continuationNotice" w:id="1">
    <w:p w14:paraId="6921E5DD" w14:textId="77777777" w:rsidR="00046D47" w:rsidRDefault="00046D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5C3E" w14:textId="438BBAD4" w:rsidR="00355617" w:rsidRPr="00BB1E9A" w:rsidRDefault="007F16FB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 w:rsidRPr="00BB1E9A">
      <w:rPr>
        <w:sz w:val="16"/>
        <w:szCs w:val="16"/>
      </w:rPr>
      <w:t xml:space="preserve"> UA: </w:t>
    </w:r>
    <w:r>
      <w:rPr>
        <w:sz w:val="16"/>
        <w:szCs w:val="16"/>
      </w:rPr>
      <w:t>40/24</w:t>
    </w:r>
    <w:r w:rsidR="007A3AEA" w:rsidRPr="00BB1E9A">
      <w:rPr>
        <w:sz w:val="16"/>
        <w:szCs w:val="16"/>
      </w:rPr>
      <w:t xml:space="preserve"> Index: </w:t>
    </w:r>
    <w:r w:rsidR="00583432" w:rsidRPr="00BB1E9A">
      <w:rPr>
        <w:sz w:val="16"/>
        <w:szCs w:val="16"/>
      </w:rPr>
      <w:t>MDE 31/</w:t>
    </w:r>
    <w:r w:rsidR="00BB1E9A" w:rsidRPr="00BB1E9A">
      <w:rPr>
        <w:sz w:val="16"/>
        <w:szCs w:val="16"/>
      </w:rPr>
      <w:t>8037/2024</w:t>
    </w:r>
    <w:r w:rsidR="007A3AEA" w:rsidRPr="00BB1E9A">
      <w:rPr>
        <w:sz w:val="16"/>
        <w:szCs w:val="16"/>
      </w:rPr>
      <w:t xml:space="preserve"> </w:t>
    </w:r>
    <w:r w:rsidR="00BB1E9A" w:rsidRPr="00BB1E9A">
      <w:rPr>
        <w:sz w:val="16"/>
        <w:szCs w:val="16"/>
      </w:rPr>
      <w:t>Yemen</w:t>
    </w:r>
    <w:r w:rsidR="007A3AEA" w:rsidRPr="00BB1E9A">
      <w:rPr>
        <w:sz w:val="16"/>
        <w:szCs w:val="16"/>
      </w:rPr>
      <w:tab/>
    </w:r>
    <w:r w:rsidR="0082127B" w:rsidRPr="00BB1E9A">
      <w:rPr>
        <w:sz w:val="16"/>
        <w:szCs w:val="16"/>
      </w:rPr>
      <w:tab/>
    </w:r>
    <w:r w:rsidR="007A3AEA" w:rsidRPr="00BB1E9A">
      <w:rPr>
        <w:sz w:val="16"/>
        <w:szCs w:val="16"/>
      </w:rPr>
      <w:t xml:space="preserve">Date: </w:t>
    </w:r>
    <w:r w:rsidR="009346F6">
      <w:rPr>
        <w:sz w:val="16"/>
        <w:szCs w:val="16"/>
      </w:rPr>
      <w:t>13</w:t>
    </w:r>
    <w:r w:rsidR="00BB1E9A" w:rsidRPr="00BB1E9A">
      <w:rPr>
        <w:sz w:val="16"/>
        <w:szCs w:val="16"/>
      </w:rPr>
      <w:t xml:space="preserve"> May</w:t>
    </w:r>
    <w:r w:rsidR="00BB1E9A">
      <w:rPr>
        <w:sz w:val="16"/>
        <w:szCs w:val="16"/>
      </w:rPr>
      <w:t xml:space="preserve"> 2024</w:t>
    </w:r>
  </w:p>
  <w:p w14:paraId="76F9B49C" w14:textId="77777777" w:rsidR="007A3AEA" w:rsidRPr="00BB1E9A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DB6"/>
    <w:multiLevelType w:val="multilevel"/>
    <w:tmpl w:val="5B58B218"/>
    <w:numStyleLink w:val="AIBulletList"/>
  </w:abstractNum>
  <w:abstractNum w:abstractNumId="17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555"/>
    <w:multiLevelType w:val="multilevel"/>
    <w:tmpl w:val="5B58B218"/>
    <w:numStyleLink w:val="AIBulletList"/>
  </w:abstractNum>
  <w:abstractNum w:abstractNumId="19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0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1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151340">
    <w:abstractNumId w:val="0"/>
  </w:num>
  <w:num w:numId="2" w16cid:durableId="622544568">
    <w:abstractNumId w:val="20"/>
  </w:num>
  <w:num w:numId="3" w16cid:durableId="549464592">
    <w:abstractNumId w:val="19"/>
  </w:num>
  <w:num w:numId="4" w16cid:durableId="1688169274">
    <w:abstractNumId w:val="9"/>
  </w:num>
  <w:num w:numId="5" w16cid:durableId="1839812257">
    <w:abstractNumId w:val="3"/>
  </w:num>
  <w:num w:numId="6" w16cid:durableId="449785915">
    <w:abstractNumId w:val="18"/>
  </w:num>
  <w:num w:numId="7" w16cid:durableId="1366253361">
    <w:abstractNumId w:val="16"/>
  </w:num>
  <w:num w:numId="8" w16cid:durableId="1450051150">
    <w:abstractNumId w:val="8"/>
  </w:num>
  <w:num w:numId="9" w16cid:durableId="660621333">
    <w:abstractNumId w:val="7"/>
  </w:num>
  <w:num w:numId="10" w16cid:durableId="316615364">
    <w:abstractNumId w:val="12"/>
  </w:num>
  <w:num w:numId="11" w16cid:durableId="2025863215">
    <w:abstractNumId w:val="5"/>
  </w:num>
  <w:num w:numId="12" w16cid:durableId="933637379">
    <w:abstractNumId w:val="13"/>
  </w:num>
  <w:num w:numId="13" w16cid:durableId="406272145">
    <w:abstractNumId w:val="14"/>
  </w:num>
  <w:num w:numId="14" w16cid:durableId="341786851">
    <w:abstractNumId w:val="1"/>
  </w:num>
  <w:num w:numId="15" w16cid:durableId="595095806">
    <w:abstractNumId w:val="17"/>
  </w:num>
  <w:num w:numId="16" w16cid:durableId="111943529">
    <w:abstractNumId w:val="10"/>
  </w:num>
  <w:num w:numId="17" w16cid:durableId="1400398635">
    <w:abstractNumId w:val="11"/>
  </w:num>
  <w:num w:numId="18" w16cid:durableId="1784422126">
    <w:abstractNumId w:val="4"/>
  </w:num>
  <w:num w:numId="19" w16cid:durableId="222301616">
    <w:abstractNumId w:val="6"/>
  </w:num>
  <w:num w:numId="20" w16cid:durableId="104156149">
    <w:abstractNumId w:val="15"/>
  </w:num>
  <w:num w:numId="21" w16cid:durableId="280962470">
    <w:abstractNumId w:val="2"/>
  </w:num>
  <w:num w:numId="22" w16cid:durableId="731276769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characterSpacingControl w:val="doNotCompress"/>
  <w:hdrShapeDefaults>
    <o:shapedefaults v:ext="edit" spidmax="3073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2B6A"/>
    <w:rsid w:val="00004D79"/>
    <w:rsid w:val="000058B2"/>
    <w:rsid w:val="00006629"/>
    <w:rsid w:val="00013CC6"/>
    <w:rsid w:val="00016AC1"/>
    <w:rsid w:val="00022C5F"/>
    <w:rsid w:val="0002386F"/>
    <w:rsid w:val="00023BE8"/>
    <w:rsid w:val="000252FD"/>
    <w:rsid w:val="00045135"/>
    <w:rsid w:val="00046D47"/>
    <w:rsid w:val="0005096C"/>
    <w:rsid w:val="00052FE8"/>
    <w:rsid w:val="00054897"/>
    <w:rsid w:val="00057A7E"/>
    <w:rsid w:val="00070864"/>
    <w:rsid w:val="00072A1D"/>
    <w:rsid w:val="00074012"/>
    <w:rsid w:val="0007434A"/>
    <w:rsid w:val="00076037"/>
    <w:rsid w:val="00083462"/>
    <w:rsid w:val="00083DC3"/>
    <w:rsid w:val="0008446E"/>
    <w:rsid w:val="000876E2"/>
    <w:rsid w:val="00087E2B"/>
    <w:rsid w:val="00087FF0"/>
    <w:rsid w:val="0009130D"/>
    <w:rsid w:val="00092485"/>
    <w:rsid w:val="00092DFA"/>
    <w:rsid w:val="00093E1A"/>
    <w:rsid w:val="000957C5"/>
    <w:rsid w:val="00096112"/>
    <w:rsid w:val="000970E2"/>
    <w:rsid w:val="000A1F14"/>
    <w:rsid w:val="000A4523"/>
    <w:rsid w:val="000A7E18"/>
    <w:rsid w:val="000B02B4"/>
    <w:rsid w:val="000B22FA"/>
    <w:rsid w:val="000B4A38"/>
    <w:rsid w:val="000B4C25"/>
    <w:rsid w:val="000B7413"/>
    <w:rsid w:val="000C2A0D"/>
    <w:rsid w:val="000C6196"/>
    <w:rsid w:val="000C7BFA"/>
    <w:rsid w:val="000D06B6"/>
    <w:rsid w:val="000D0ABB"/>
    <w:rsid w:val="000D5F81"/>
    <w:rsid w:val="000D70C1"/>
    <w:rsid w:val="000E0D61"/>
    <w:rsid w:val="000E2E4B"/>
    <w:rsid w:val="000E57D4"/>
    <w:rsid w:val="000E5C5E"/>
    <w:rsid w:val="000E7225"/>
    <w:rsid w:val="000F3012"/>
    <w:rsid w:val="000F752D"/>
    <w:rsid w:val="00100FE4"/>
    <w:rsid w:val="0010425E"/>
    <w:rsid w:val="00106233"/>
    <w:rsid w:val="00106837"/>
    <w:rsid w:val="00106D61"/>
    <w:rsid w:val="0011146A"/>
    <w:rsid w:val="0011377C"/>
    <w:rsid w:val="00113A49"/>
    <w:rsid w:val="00114556"/>
    <w:rsid w:val="00115C61"/>
    <w:rsid w:val="00115E20"/>
    <w:rsid w:val="00116AC8"/>
    <w:rsid w:val="00123036"/>
    <w:rsid w:val="0012495F"/>
    <w:rsid w:val="0012544D"/>
    <w:rsid w:val="00125555"/>
    <w:rsid w:val="00125A95"/>
    <w:rsid w:val="001264CF"/>
    <w:rsid w:val="00127C14"/>
    <w:rsid w:val="001300C3"/>
    <w:rsid w:val="00130B8A"/>
    <w:rsid w:val="0013276A"/>
    <w:rsid w:val="0013502D"/>
    <w:rsid w:val="00136190"/>
    <w:rsid w:val="0013766B"/>
    <w:rsid w:val="00143518"/>
    <w:rsid w:val="001448B5"/>
    <w:rsid w:val="0014617E"/>
    <w:rsid w:val="001526C3"/>
    <w:rsid w:val="001561F4"/>
    <w:rsid w:val="0016118D"/>
    <w:rsid w:val="001648DB"/>
    <w:rsid w:val="00170F0F"/>
    <w:rsid w:val="00174398"/>
    <w:rsid w:val="0017661C"/>
    <w:rsid w:val="00176678"/>
    <w:rsid w:val="001773D1"/>
    <w:rsid w:val="00177779"/>
    <w:rsid w:val="00187E4B"/>
    <w:rsid w:val="0019118D"/>
    <w:rsid w:val="00194CD5"/>
    <w:rsid w:val="0019755A"/>
    <w:rsid w:val="001A635D"/>
    <w:rsid w:val="001A6AC9"/>
    <w:rsid w:val="001C0FF6"/>
    <w:rsid w:val="001C6850"/>
    <w:rsid w:val="001C6C43"/>
    <w:rsid w:val="001D4520"/>
    <w:rsid w:val="001D52A5"/>
    <w:rsid w:val="001D57DE"/>
    <w:rsid w:val="001D5D04"/>
    <w:rsid w:val="001D66F7"/>
    <w:rsid w:val="001D78D0"/>
    <w:rsid w:val="001E2045"/>
    <w:rsid w:val="001E2AF6"/>
    <w:rsid w:val="001E3FA1"/>
    <w:rsid w:val="001E45A7"/>
    <w:rsid w:val="001E5251"/>
    <w:rsid w:val="001F192B"/>
    <w:rsid w:val="001F215A"/>
    <w:rsid w:val="001F2EE1"/>
    <w:rsid w:val="001F338B"/>
    <w:rsid w:val="001F5737"/>
    <w:rsid w:val="001F5A26"/>
    <w:rsid w:val="001F6C69"/>
    <w:rsid w:val="001F7804"/>
    <w:rsid w:val="00201189"/>
    <w:rsid w:val="002036C0"/>
    <w:rsid w:val="002139EE"/>
    <w:rsid w:val="00215C3E"/>
    <w:rsid w:val="00215E33"/>
    <w:rsid w:val="002167F1"/>
    <w:rsid w:val="00225A11"/>
    <w:rsid w:val="00226F51"/>
    <w:rsid w:val="00227B1A"/>
    <w:rsid w:val="00230FB6"/>
    <w:rsid w:val="00233822"/>
    <w:rsid w:val="002417C7"/>
    <w:rsid w:val="00242CD7"/>
    <w:rsid w:val="0024463C"/>
    <w:rsid w:val="002449BB"/>
    <w:rsid w:val="002457E1"/>
    <w:rsid w:val="0024790A"/>
    <w:rsid w:val="002558D7"/>
    <w:rsid w:val="0025792F"/>
    <w:rsid w:val="00261CC7"/>
    <w:rsid w:val="00263638"/>
    <w:rsid w:val="002665C3"/>
    <w:rsid w:val="00267383"/>
    <w:rsid w:val="00267BF9"/>
    <w:rsid w:val="002703E7"/>
    <w:rsid w:val="002709C3"/>
    <w:rsid w:val="002726EC"/>
    <w:rsid w:val="002728A6"/>
    <w:rsid w:val="002739C9"/>
    <w:rsid w:val="00273E9A"/>
    <w:rsid w:val="00277126"/>
    <w:rsid w:val="0028244D"/>
    <w:rsid w:val="00286915"/>
    <w:rsid w:val="002900BE"/>
    <w:rsid w:val="002950F1"/>
    <w:rsid w:val="00295890"/>
    <w:rsid w:val="002A0C11"/>
    <w:rsid w:val="002A2F36"/>
    <w:rsid w:val="002A617D"/>
    <w:rsid w:val="002A7DC4"/>
    <w:rsid w:val="002B08D0"/>
    <w:rsid w:val="002B2B65"/>
    <w:rsid w:val="002B2E9B"/>
    <w:rsid w:val="002B3E03"/>
    <w:rsid w:val="002B5700"/>
    <w:rsid w:val="002C06A6"/>
    <w:rsid w:val="002C18F6"/>
    <w:rsid w:val="002C42B2"/>
    <w:rsid w:val="002C5FE4"/>
    <w:rsid w:val="002C726A"/>
    <w:rsid w:val="002C7F1F"/>
    <w:rsid w:val="002D31D4"/>
    <w:rsid w:val="002D3EEF"/>
    <w:rsid w:val="002D48CD"/>
    <w:rsid w:val="002D5454"/>
    <w:rsid w:val="002E3658"/>
    <w:rsid w:val="002E5BF2"/>
    <w:rsid w:val="002F22C0"/>
    <w:rsid w:val="002F3C80"/>
    <w:rsid w:val="002F491C"/>
    <w:rsid w:val="002F4BD8"/>
    <w:rsid w:val="00300F07"/>
    <w:rsid w:val="003026F7"/>
    <w:rsid w:val="00303D38"/>
    <w:rsid w:val="0031055A"/>
    <w:rsid w:val="0031230A"/>
    <w:rsid w:val="00313E8B"/>
    <w:rsid w:val="00313E94"/>
    <w:rsid w:val="00315264"/>
    <w:rsid w:val="003158EE"/>
    <w:rsid w:val="00320461"/>
    <w:rsid w:val="003213EE"/>
    <w:rsid w:val="00323435"/>
    <w:rsid w:val="00323EDB"/>
    <w:rsid w:val="00325AC4"/>
    <w:rsid w:val="0033624A"/>
    <w:rsid w:val="00336251"/>
    <w:rsid w:val="003373A5"/>
    <w:rsid w:val="00337826"/>
    <w:rsid w:val="00340AED"/>
    <w:rsid w:val="0034128A"/>
    <w:rsid w:val="00342CCE"/>
    <w:rsid w:val="0034324D"/>
    <w:rsid w:val="00343DF3"/>
    <w:rsid w:val="00347140"/>
    <w:rsid w:val="00351870"/>
    <w:rsid w:val="0035329F"/>
    <w:rsid w:val="00354120"/>
    <w:rsid w:val="00355617"/>
    <w:rsid w:val="003663EA"/>
    <w:rsid w:val="0036654B"/>
    <w:rsid w:val="003752A0"/>
    <w:rsid w:val="00376EF4"/>
    <w:rsid w:val="00380C94"/>
    <w:rsid w:val="00382A76"/>
    <w:rsid w:val="00383946"/>
    <w:rsid w:val="00383E63"/>
    <w:rsid w:val="00387892"/>
    <w:rsid w:val="00387DD1"/>
    <w:rsid w:val="003904F0"/>
    <w:rsid w:val="0039178D"/>
    <w:rsid w:val="003924AA"/>
    <w:rsid w:val="00392E60"/>
    <w:rsid w:val="003975C9"/>
    <w:rsid w:val="003A0C2A"/>
    <w:rsid w:val="003A67A2"/>
    <w:rsid w:val="003B0C04"/>
    <w:rsid w:val="003B294A"/>
    <w:rsid w:val="003B2A22"/>
    <w:rsid w:val="003B36CE"/>
    <w:rsid w:val="003B38D1"/>
    <w:rsid w:val="003B6EC2"/>
    <w:rsid w:val="003B7A04"/>
    <w:rsid w:val="003C3210"/>
    <w:rsid w:val="003C5EEA"/>
    <w:rsid w:val="003C734F"/>
    <w:rsid w:val="003C772F"/>
    <w:rsid w:val="003C7CB6"/>
    <w:rsid w:val="003D01FD"/>
    <w:rsid w:val="003D0600"/>
    <w:rsid w:val="003D1515"/>
    <w:rsid w:val="003D5E7B"/>
    <w:rsid w:val="003E684D"/>
    <w:rsid w:val="003E7C9A"/>
    <w:rsid w:val="003F3D5D"/>
    <w:rsid w:val="003F6050"/>
    <w:rsid w:val="003F6EB8"/>
    <w:rsid w:val="003F76B7"/>
    <w:rsid w:val="003F7B44"/>
    <w:rsid w:val="0040125A"/>
    <w:rsid w:val="004042CB"/>
    <w:rsid w:val="00404A20"/>
    <w:rsid w:val="00411FB8"/>
    <w:rsid w:val="00414035"/>
    <w:rsid w:val="00414F8D"/>
    <w:rsid w:val="004162AE"/>
    <w:rsid w:val="00417510"/>
    <w:rsid w:val="0042210F"/>
    <w:rsid w:val="0042218C"/>
    <w:rsid w:val="00425963"/>
    <w:rsid w:val="00426CE0"/>
    <w:rsid w:val="00427B66"/>
    <w:rsid w:val="00430509"/>
    <w:rsid w:val="004334BF"/>
    <w:rsid w:val="0043559D"/>
    <w:rsid w:val="004408A1"/>
    <w:rsid w:val="00442E5B"/>
    <w:rsid w:val="0044379B"/>
    <w:rsid w:val="00445B66"/>
    <w:rsid w:val="00445D50"/>
    <w:rsid w:val="00450DDD"/>
    <w:rsid w:val="00452517"/>
    <w:rsid w:val="00453538"/>
    <w:rsid w:val="00454B5D"/>
    <w:rsid w:val="004556A3"/>
    <w:rsid w:val="004603A2"/>
    <w:rsid w:val="00460B0C"/>
    <w:rsid w:val="0046172F"/>
    <w:rsid w:val="00464077"/>
    <w:rsid w:val="00465346"/>
    <w:rsid w:val="004665AF"/>
    <w:rsid w:val="0046746F"/>
    <w:rsid w:val="00473A34"/>
    <w:rsid w:val="00473DDE"/>
    <w:rsid w:val="00486088"/>
    <w:rsid w:val="00490EF9"/>
    <w:rsid w:val="00492FA8"/>
    <w:rsid w:val="00493794"/>
    <w:rsid w:val="00495D14"/>
    <w:rsid w:val="004977BD"/>
    <w:rsid w:val="004A1BDD"/>
    <w:rsid w:val="004A25D8"/>
    <w:rsid w:val="004A6966"/>
    <w:rsid w:val="004A6ECC"/>
    <w:rsid w:val="004B054D"/>
    <w:rsid w:val="004B0B7C"/>
    <w:rsid w:val="004B0BD5"/>
    <w:rsid w:val="004B1E15"/>
    <w:rsid w:val="004B2367"/>
    <w:rsid w:val="004B3672"/>
    <w:rsid w:val="004B381D"/>
    <w:rsid w:val="004B3BBF"/>
    <w:rsid w:val="004B3F2A"/>
    <w:rsid w:val="004C265C"/>
    <w:rsid w:val="004C694D"/>
    <w:rsid w:val="004C7005"/>
    <w:rsid w:val="004C71F5"/>
    <w:rsid w:val="004C76BD"/>
    <w:rsid w:val="004D0D83"/>
    <w:rsid w:val="004D115B"/>
    <w:rsid w:val="004D152E"/>
    <w:rsid w:val="004D3C3D"/>
    <w:rsid w:val="004D3DA0"/>
    <w:rsid w:val="004D41DC"/>
    <w:rsid w:val="004E0A80"/>
    <w:rsid w:val="004E25FD"/>
    <w:rsid w:val="004E6343"/>
    <w:rsid w:val="004E6845"/>
    <w:rsid w:val="004F08F1"/>
    <w:rsid w:val="004F1D6E"/>
    <w:rsid w:val="004F5AAA"/>
    <w:rsid w:val="00504FBC"/>
    <w:rsid w:val="00505A18"/>
    <w:rsid w:val="00505A1D"/>
    <w:rsid w:val="0051126D"/>
    <w:rsid w:val="0051186A"/>
    <w:rsid w:val="005158FB"/>
    <w:rsid w:val="0051650C"/>
    <w:rsid w:val="00517784"/>
    <w:rsid w:val="00517E88"/>
    <w:rsid w:val="00521B28"/>
    <w:rsid w:val="00522655"/>
    <w:rsid w:val="005263C7"/>
    <w:rsid w:val="00531B4B"/>
    <w:rsid w:val="00532F9D"/>
    <w:rsid w:val="005349F1"/>
    <w:rsid w:val="00534EFA"/>
    <w:rsid w:val="005363CA"/>
    <w:rsid w:val="00536438"/>
    <w:rsid w:val="00537447"/>
    <w:rsid w:val="00541CC5"/>
    <w:rsid w:val="00542F58"/>
    <w:rsid w:val="005439E7"/>
    <w:rsid w:val="005449E8"/>
    <w:rsid w:val="00544E27"/>
    <w:rsid w:val="00545423"/>
    <w:rsid w:val="005467C5"/>
    <w:rsid w:val="00547E71"/>
    <w:rsid w:val="005564E1"/>
    <w:rsid w:val="00560681"/>
    <w:rsid w:val="00560877"/>
    <w:rsid w:val="0056210F"/>
    <w:rsid w:val="00565462"/>
    <w:rsid w:val="005668D0"/>
    <w:rsid w:val="0057293B"/>
    <w:rsid w:val="00572CCD"/>
    <w:rsid w:val="00573A70"/>
    <w:rsid w:val="0057440A"/>
    <w:rsid w:val="0057449B"/>
    <w:rsid w:val="00575B1E"/>
    <w:rsid w:val="00576AAF"/>
    <w:rsid w:val="0057757E"/>
    <w:rsid w:val="00581A12"/>
    <w:rsid w:val="00583432"/>
    <w:rsid w:val="00586E29"/>
    <w:rsid w:val="00587F45"/>
    <w:rsid w:val="00592C3E"/>
    <w:rsid w:val="00593A4B"/>
    <w:rsid w:val="00593B9D"/>
    <w:rsid w:val="00594A87"/>
    <w:rsid w:val="00596449"/>
    <w:rsid w:val="005973C3"/>
    <w:rsid w:val="005A362B"/>
    <w:rsid w:val="005A3D5D"/>
    <w:rsid w:val="005A3E28"/>
    <w:rsid w:val="005A5DE7"/>
    <w:rsid w:val="005A5E13"/>
    <w:rsid w:val="005A71AD"/>
    <w:rsid w:val="005A7F1B"/>
    <w:rsid w:val="005B1D49"/>
    <w:rsid w:val="005B207A"/>
    <w:rsid w:val="005B227F"/>
    <w:rsid w:val="005B59ED"/>
    <w:rsid w:val="005B5C5A"/>
    <w:rsid w:val="005B5EC4"/>
    <w:rsid w:val="005B6A7D"/>
    <w:rsid w:val="005C1145"/>
    <w:rsid w:val="005C751F"/>
    <w:rsid w:val="005C79AD"/>
    <w:rsid w:val="005D14AA"/>
    <w:rsid w:val="005D2C37"/>
    <w:rsid w:val="005D52BD"/>
    <w:rsid w:val="005D7287"/>
    <w:rsid w:val="005D7D1C"/>
    <w:rsid w:val="005E11EE"/>
    <w:rsid w:val="005E4C79"/>
    <w:rsid w:val="005E559D"/>
    <w:rsid w:val="005E72BC"/>
    <w:rsid w:val="005E7EA4"/>
    <w:rsid w:val="005F0355"/>
    <w:rsid w:val="005F0809"/>
    <w:rsid w:val="005F2CB7"/>
    <w:rsid w:val="005F2CF2"/>
    <w:rsid w:val="005F327C"/>
    <w:rsid w:val="005F5E43"/>
    <w:rsid w:val="005F60E0"/>
    <w:rsid w:val="006035D6"/>
    <w:rsid w:val="00606108"/>
    <w:rsid w:val="00613339"/>
    <w:rsid w:val="006201FC"/>
    <w:rsid w:val="00620ADD"/>
    <w:rsid w:val="00621FE6"/>
    <w:rsid w:val="00624AA1"/>
    <w:rsid w:val="00630CA6"/>
    <w:rsid w:val="0063382D"/>
    <w:rsid w:val="00634378"/>
    <w:rsid w:val="00640EF2"/>
    <w:rsid w:val="00644629"/>
    <w:rsid w:val="006450A1"/>
    <w:rsid w:val="0064718C"/>
    <w:rsid w:val="0065002F"/>
    <w:rsid w:val="0065049B"/>
    <w:rsid w:val="00650D73"/>
    <w:rsid w:val="00654B53"/>
    <w:rsid w:val="006558EE"/>
    <w:rsid w:val="00655ADE"/>
    <w:rsid w:val="006571F4"/>
    <w:rsid w:val="00657231"/>
    <w:rsid w:val="00657C80"/>
    <w:rsid w:val="00660101"/>
    <w:rsid w:val="006608C9"/>
    <w:rsid w:val="0066525E"/>
    <w:rsid w:val="00667FBC"/>
    <w:rsid w:val="00676893"/>
    <w:rsid w:val="00683459"/>
    <w:rsid w:val="00683D94"/>
    <w:rsid w:val="00686271"/>
    <w:rsid w:val="0068748D"/>
    <w:rsid w:val="0068765F"/>
    <w:rsid w:val="0069571A"/>
    <w:rsid w:val="0069774D"/>
    <w:rsid w:val="0069788B"/>
    <w:rsid w:val="006A095F"/>
    <w:rsid w:val="006A0A40"/>
    <w:rsid w:val="006A0BB9"/>
    <w:rsid w:val="006A144D"/>
    <w:rsid w:val="006A1A80"/>
    <w:rsid w:val="006A4F0D"/>
    <w:rsid w:val="006A4F32"/>
    <w:rsid w:val="006A521A"/>
    <w:rsid w:val="006B12FA"/>
    <w:rsid w:val="006B461E"/>
    <w:rsid w:val="006B4E4F"/>
    <w:rsid w:val="006B68BE"/>
    <w:rsid w:val="006B7E77"/>
    <w:rsid w:val="006C0160"/>
    <w:rsid w:val="006C0E2B"/>
    <w:rsid w:val="006C2B4E"/>
    <w:rsid w:val="006C3C21"/>
    <w:rsid w:val="006C7A31"/>
    <w:rsid w:val="006D28DF"/>
    <w:rsid w:val="006D5594"/>
    <w:rsid w:val="006E0B49"/>
    <w:rsid w:val="006E25C7"/>
    <w:rsid w:val="006E35CF"/>
    <w:rsid w:val="006E4A88"/>
    <w:rsid w:val="006F0790"/>
    <w:rsid w:val="006F0825"/>
    <w:rsid w:val="006F4C28"/>
    <w:rsid w:val="006F504A"/>
    <w:rsid w:val="006F5473"/>
    <w:rsid w:val="006F6BC9"/>
    <w:rsid w:val="00700FEA"/>
    <w:rsid w:val="00702297"/>
    <w:rsid w:val="0070364E"/>
    <w:rsid w:val="007054B1"/>
    <w:rsid w:val="007104E8"/>
    <w:rsid w:val="007156FC"/>
    <w:rsid w:val="00716941"/>
    <w:rsid w:val="00716942"/>
    <w:rsid w:val="007173E9"/>
    <w:rsid w:val="00721C43"/>
    <w:rsid w:val="00722915"/>
    <w:rsid w:val="0072346B"/>
    <w:rsid w:val="00727519"/>
    <w:rsid w:val="00727CA7"/>
    <w:rsid w:val="0073431C"/>
    <w:rsid w:val="00750547"/>
    <w:rsid w:val="00753A81"/>
    <w:rsid w:val="00754649"/>
    <w:rsid w:val="00754C05"/>
    <w:rsid w:val="0075756E"/>
    <w:rsid w:val="00763174"/>
    <w:rsid w:val="007656E7"/>
    <w:rsid w:val="00765F1F"/>
    <w:rsid w:val="007666A4"/>
    <w:rsid w:val="00772B10"/>
    <w:rsid w:val="00773365"/>
    <w:rsid w:val="007758D6"/>
    <w:rsid w:val="00781624"/>
    <w:rsid w:val="00781E3C"/>
    <w:rsid w:val="00783C18"/>
    <w:rsid w:val="00784FCF"/>
    <w:rsid w:val="007858BA"/>
    <w:rsid w:val="00786884"/>
    <w:rsid w:val="00787C95"/>
    <w:rsid w:val="007920D2"/>
    <w:rsid w:val="00792FDE"/>
    <w:rsid w:val="00793A67"/>
    <w:rsid w:val="007A0097"/>
    <w:rsid w:val="007A2ABA"/>
    <w:rsid w:val="007A3AEA"/>
    <w:rsid w:val="007A6EF8"/>
    <w:rsid w:val="007A7F97"/>
    <w:rsid w:val="007B34BA"/>
    <w:rsid w:val="007B4F3E"/>
    <w:rsid w:val="007B538D"/>
    <w:rsid w:val="007B5A7D"/>
    <w:rsid w:val="007B5B2B"/>
    <w:rsid w:val="007B7197"/>
    <w:rsid w:val="007C05B2"/>
    <w:rsid w:val="007C0880"/>
    <w:rsid w:val="007C69B9"/>
    <w:rsid w:val="007C6CD0"/>
    <w:rsid w:val="007D1C93"/>
    <w:rsid w:val="007D229D"/>
    <w:rsid w:val="007D3E94"/>
    <w:rsid w:val="007D5425"/>
    <w:rsid w:val="007D79B4"/>
    <w:rsid w:val="007E04DE"/>
    <w:rsid w:val="007E0CD3"/>
    <w:rsid w:val="007E3003"/>
    <w:rsid w:val="007E3277"/>
    <w:rsid w:val="007E5922"/>
    <w:rsid w:val="007F16FB"/>
    <w:rsid w:val="007F18A7"/>
    <w:rsid w:val="007F3652"/>
    <w:rsid w:val="007F4721"/>
    <w:rsid w:val="007F6983"/>
    <w:rsid w:val="007F72FF"/>
    <w:rsid w:val="007F7A1C"/>
    <w:rsid w:val="007F7B5E"/>
    <w:rsid w:val="008056E9"/>
    <w:rsid w:val="00806C20"/>
    <w:rsid w:val="008073AA"/>
    <w:rsid w:val="0081049F"/>
    <w:rsid w:val="00811BC2"/>
    <w:rsid w:val="00814632"/>
    <w:rsid w:val="008157C5"/>
    <w:rsid w:val="0081585C"/>
    <w:rsid w:val="0081755A"/>
    <w:rsid w:val="008201C5"/>
    <w:rsid w:val="0082127B"/>
    <w:rsid w:val="0082715F"/>
    <w:rsid w:val="00827A40"/>
    <w:rsid w:val="00827DEF"/>
    <w:rsid w:val="00830565"/>
    <w:rsid w:val="00844F48"/>
    <w:rsid w:val="008455C2"/>
    <w:rsid w:val="008464B9"/>
    <w:rsid w:val="00846E45"/>
    <w:rsid w:val="00851B40"/>
    <w:rsid w:val="0085440D"/>
    <w:rsid w:val="00860B69"/>
    <w:rsid w:val="00861359"/>
    <w:rsid w:val="00864035"/>
    <w:rsid w:val="00864A7C"/>
    <w:rsid w:val="00864F64"/>
    <w:rsid w:val="008658DF"/>
    <w:rsid w:val="00866314"/>
    <w:rsid w:val="00866873"/>
    <w:rsid w:val="00866C8C"/>
    <w:rsid w:val="00867B97"/>
    <w:rsid w:val="00874DCD"/>
    <w:rsid w:val="008763F4"/>
    <w:rsid w:val="00880E93"/>
    <w:rsid w:val="008841F7"/>
    <w:rsid w:val="008849EA"/>
    <w:rsid w:val="00890BE9"/>
    <w:rsid w:val="00891FE8"/>
    <w:rsid w:val="0089562F"/>
    <w:rsid w:val="008A0D7C"/>
    <w:rsid w:val="008A33F8"/>
    <w:rsid w:val="008B7013"/>
    <w:rsid w:val="008C627E"/>
    <w:rsid w:val="008C6595"/>
    <w:rsid w:val="008C6C2D"/>
    <w:rsid w:val="008D0203"/>
    <w:rsid w:val="008D16ED"/>
    <w:rsid w:val="008D2A6B"/>
    <w:rsid w:val="008D49A5"/>
    <w:rsid w:val="008D63BA"/>
    <w:rsid w:val="008E0069"/>
    <w:rsid w:val="008E0B66"/>
    <w:rsid w:val="008E172D"/>
    <w:rsid w:val="008E176E"/>
    <w:rsid w:val="008F05CB"/>
    <w:rsid w:val="008F0638"/>
    <w:rsid w:val="00900E5F"/>
    <w:rsid w:val="00902730"/>
    <w:rsid w:val="00902BAC"/>
    <w:rsid w:val="00906C9F"/>
    <w:rsid w:val="00911E01"/>
    <w:rsid w:val="009201C2"/>
    <w:rsid w:val="00921198"/>
    <w:rsid w:val="00921577"/>
    <w:rsid w:val="00922A30"/>
    <w:rsid w:val="009259E1"/>
    <w:rsid w:val="00925F98"/>
    <w:rsid w:val="0092604B"/>
    <w:rsid w:val="00926166"/>
    <w:rsid w:val="0092655F"/>
    <w:rsid w:val="00927A16"/>
    <w:rsid w:val="009302AC"/>
    <w:rsid w:val="0093398A"/>
    <w:rsid w:val="009344C1"/>
    <w:rsid w:val="009346F6"/>
    <w:rsid w:val="00937018"/>
    <w:rsid w:val="00937A38"/>
    <w:rsid w:val="009418E2"/>
    <w:rsid w:val="00945026"/>
    <w:rsid w:val="00946252"/>
    <w:rsid w:val="009475D7"/>
    <w:rsid w:val="00950A75"/>
    <w:rsid w:val="0095188F"/>
    <w:rsid w:val="009550A0"/>
    <w:rsid w:val="00956857"/>
    <w:rsid w:val="00960C64"/>
    <w:rsid w:val="00963C7F"/>
    <w:rsid w:val="00963D4F"/>
    <w:rsid w:val="00964742"/>
    <w:rsid w:val="0096770F"/>
    <w:rsid w:val="00970C69"/>
    <w:rsid w:val="0097218E"/>
    <w:rsid w:val="0097283B"/>
    <w:rsid w:val="00975D3F"/>
    <w:rsid w:val="00980425"/>
    <w:rsid w:val="00980B51"/>
    <w:rsid w:val="009831DD"/>
    <w:rsid w:val="00985141"/>
    <w:rsid w:val="009871B3"/>
    <w:rsid w:val="00991C69"/>
    <w:rsid w:val="009923C0"/>
    <w:rsid w:val="00992BC7"/>
    <w:rsid w:val="00992DA8"/>
    <w:rsid w:val="0099399C"/>
    <w:rsid w:val="00996699"/>
    <w:rsid w:val="0099710F"/>
    <w:rsid w:val="00997561"/>
    <w:rsid w:val="009A266D"/>
    <w:rsid w:val="009A2814"/>
    <w:rsid w:val="009A538E"/>
    <w:rsid w:val="009B09EB"/>
    <w:rsid w:val="009B3142"/>
    <w:rsid w:val="009B78FE"/>
    <w:rsid w:val="009C0033"/>
    <w:rsid w:val="009C3521"/>
    <w:rsid w:val="009C4461"/>
    <w:rsid w:val="009C52D4"/>
    <w:rsid w:val="009C6B5A"/>
    <w:rsid w:val="009D34B5"/>
    <w:rsid w:val="009D6A16"/>
    <w:rsid w:val="009E05B0"/>
    <w:rsid w:val="009E07FD"/>
    <w:rsid w:val="009E097D"/>
    <w:rsid w:val="009E1BBC"/>
    <w:rsid w:val="009E3407"/>
    <w:rsid w:val="009E6B46"/>
    <w:rsid w:val="009E7E6E"/>
    <w:rsid w:val="009F37DA"/>
    <w:rsid w:val="00A038F5"/>
    <w:rsid w:val="00A0417A"/>
    <w:rsid w:val="00A05D8F"/>
    <w:rsid w:val="00A0676A"/>
    <w:rsid w:val="00A07E67"/>
    <w:rsid w:val="00A118D9"/>
    <w:rsid w:val="00A1471D"/>
    <w:rsid w:val="00A17C6B"/>
    <w:rsid w:val="00A22E45"/>
    <w:rsid w:val="00A24938"/>
    <w:rsid w:val="00A24A47"/>
    <w:rsid w:val="00A24D7E"/>
    <w:rsid w:val="00A30752"/>
    <w:rsid w:val="00A31F72"/>
    <w:rsid w:val="00A334F7"/>
    <w:rsid w:val="00A41FC6"/>
    <w:rsid w:val="00A44B1B"/>
    <w:rsid w:val="00A4583A"/>
    <w:rsid w:val="00A51DF8"/>
    <w:rsid w:val="00A53EDE"/>
    <w:rsid w:val="00A5544B"/>
    <w:rsid w:val="00A57E02"/>
    <w:rsid w:val="00A60D64"/>
    <w:rsid w:val="00A63E27"/>
    <w:rsid w:val="00A64DE4"/>
    <w:rsid w:val="00A6644D"/>
    <w:rsid w:val="00A70D9D"/>
    <w:rsid w:val="00A74524"/>
    <w:rsid w:val="00A74677"/>
    <w:rsid w:val="00A74939"/>
    <w:rsid w:val="00A7548F"/>
    <w:rsid w:val="00A81029"/>
    <w:rsid w:val="00A81673"/>
    <w:rsid w:val="00A83ABC"/>
    <w:rsid w:val="00A90EA6"/>
    <w:rsid w:val="00A92441"/>
    <w:rsid w:val="00A94711"/>
    <w:rsid w:val="00A94715"/>
    <w:rsid w:val="00A9668D"/>
    <w:rsid w:val="00AB16E5"/>
    <w:rsid w:val="00AB5744"/>
    <w:rsid w:val="00AB5C6E"/>
    <w:rsid w:val="00AB6461"/>
    <w:rsid w:val="00AB7E5D"/>
    <w:rsid w:val="00AC061B"/>
    <w:rsid w:val="00AC12BF"/>
    <w:rsid w:val="00AC15B7"/>
    <w:rsid w:val="00AC22BF"/>
    <w:rsid w:val="00AC2DDE"/>
    <w:rsid w:val="00AC367E"/>
    <w:rsid w:val="00AC367F"/>
    <w:rsid w:val="00AC431F"/>
    <w:rsid w:val="00AC6DB0"/>
    <w:rsid w:val="00AC7DA7"/>
    <w:rsid w:val="00AD1466"/>
    <w:rsid w:val="00AD797F"/>
    <w:rsid w:val="00AE0FDD"/>
    <w:rsid w:val="00AE28E9"/>
    <w:rsid w:val="00AE4214"/>
    <w:rsid w:val="00AE6594"/>
    <w:rsid w:val="00AF0FCD"/>
    <w:rsid w:val="00AF28B1"/>
    <w:rsid w:val="00AF5B3A"/>
    <w:rsid w:val="00AF5FF0"/>
    <w:rsid w:val="00AF6103"/>
    <w:rsid w:val="00AF6323"/>
    <w:rsid w:val="00AF6690"/>
    <w:rsid w:val="00B0456A"/>
    <w:rsid w:val="00B13856"/>
    <w:rsid w:val="00B13ABA"/>
    <w:rsid w:val="00B14F7C"/>
    <w:rsid w:val="00B206A8"/>
    <w:rsid w:val="00B22C40"/>
    <w:rsid w:val="00B23506"/>
    <w:rsid w:val="00B235BB"/>
    <w:rsid w:val="00B24AC4"/>
    <w:rsid w:val="00B25C49"/>
    <w:rsid w:val="00B262D3"/>
    <w:rsid w:val="00B27341"/>
    <w:rsid w:val="00B27AB4"/>
    <w:rsid w:val="00B3261C"/>
    <w:rsid w:val="00B33DA6"/>
    <w:rsid w:val="00B35186"/>
    <w:rsid w:val="00B379BC"/>
    <w:rsid w:val="00B408D4"/>
    <w:rsid w:val="00B40AFE"/>
    <w:rsid w:val="00B41B7A"/>
    <w:rsid w:val="00B47516"/>
    <w:rsid w:val="00B52B01"/>
    <w:rsid w:val="00B5339D"/>
    <w:rsid w:val="00B55E38"/>
    <w:rsid w:val="00B5670C"/>
    <w:rsid w:val="00B659CA"/>
    <w:rsid w:val="00B6690B"/>
    <w:rsid w:val="00B70C23"/>
    <w:rsid w:val="00B7545C"/>
    <w:rsid w:val="00B76C49"/>
    <w:rsid w:val="00B806A2"/>
    <w:rsid w:val="00B807D6"/>
    <w:rsid w:val="00B816B2"/>
    <w:rsid w:val="00B81B44"/>
    <w:rsid w:val="00B909C5"/>
    <w:rsid w:val="00B91076"/>
    <w:rsid w:val="00B915C0"/>
    <w:rsid w:val="00B92AEC"/>
    <w:rsid w:val="00B939BD"/>
    <w:rsid w:val="00B9418A"/>
    <w:rsid w:val="00B957E6"/>
    <w:rsid w:val="00B97626"/>
    <w:rsid w:val="00B97E79"/>
    <w:rsid w:val="00BA0E81"/>
    <w:rsid w:val="00BA3A25"/>
    <w:rsid w:val="00BA6192"/>
    <w:rsid w:val="00BA6913"/>
    <w:rsid w:val="00BA797B"/>
    <w:rsid w:val="00BB0B3B"/>
    <w:rsid w:val="00BB1E9A"/>
    <w:rsid w:val="00BB213C"/>
    <w:rsid w:val="00BB24B7"/>
    <w:rsid w:val="00BB4C46"/>
    <w:rsid w:val="00BB596F"/>
    <w:rsid w:val="00BB6CB8"/>
    <w:rsid w:val="00BC1837"/>
    <w:rsid w:val="00BC5238"/>
    <w:rsid w:val="00BC5436"/>
    <w:rsid w:val="00BC7111"/>
    <w:rsid w:val="00BD0B43"/>
    <w:rsid w:val="00BD15F2"/>
    <w:rsid w:val="00BD2D53"/>
    <w:rsid w:val="00BD5387"/>
    <w:rsid w:val="00BD5C72"/>
    <w:rsid w:val="00BE04D5"/>
    <w:rsid w:val="00BE0D92"/>
    <w:rsid w:val="00BE4685"/>
    <w:rsid w:val="00BE6035"/>
    <w:rsid w:val="00BF17BB"/>
    <w:rsid w:val="00BF2275"/>
    <w:rsid w:val="00BF2E98"/>
    <w:rsid w:val="00BF4778"/>
    <w:rsid w:val="00BF5F36"/>
    <w:rsid w:val="00BF7136"/>
    <w:rsid w:val="00BF7B6D"/>
    <w:rsid w:val="00C03C98"/>
    <w:rsid w:val="00C03FA1"/>
    <w:rsid w:val="00C05408"/>
    <w:rsid w:val="00C072FF"/>
    <w:rsid w:val="00C1223B"/>
    <w:rsid w:val="00C143A6"/>
    <w:rsid w:val="00C147B5"/>
    <w:rsid w:val="00C162AD"/>
    <w:rsid w:val="00C17D6F"/>
    <w:rsid w:val="00C272FA"/>
    <w:rsid w:val="00C3196D"/>
    <w:rsid w:val="00C344DA"/>
    <w:rsid w:val="00C359CF"/>
    <w:rsid w:val="00C370BB"/>
    <w:rsid w:val="00C41011"/>
    <w:rsid w:val="00C415B8"/>
    <w:rsid w:val="00C43FA9"/>
    <w:rsid w:val="00C460DB"/>
    <w:rsid w:val="00C50CEC"/>
    <w:rsid w:val="00C5290D"/>
    <w:rsid w:val="00C538D1"/>
    <w:rsid w:val="00C54A52"/>
    <w:rsid w:val="00C5515D"/>
    <w:rsid w:val="00C57100"/>
    <w:rsid w:val="00C607FB"/>
    <w:rsid w:val="00C62DAD"/>
    <w:rsid w:val="00C64270"/>
    <w:rsid w:val="00C733EE"/>
    <w:rsid w:val="00C76EE0"/>
    <w:rsid w:val="00C80310"/>
    <w:rsid w:val="00C81100"/>
    <w:rsid w:val="00C8330C"/>
    <w:rsid w:val="00C85BFA"/>
    <w:rsid w:val="00C85EFE"/>
    <w:rsid w:val="00C92268"/>
    <w:rsid w:val="00C934DE"/>
    <w:rsid w:val="00C93CB2"/>
    <w:rsid w:val="00C957F5"/>
    <w:rsid w:val="00CA101B"/>
    <w:rsid w:val="00CA13A3"/>
    <w:rsid w:val="00CA51AF"/>
    <w:rsid w:val="00CA525E"/>
    <w:rsid w:val="00CA5CB1"/>
    <w:rsid w:val="00CA6D83"/>
    <w:rsid w:val="00CB1B44"/>
    <w:rsid w:val="00CB288A"/>
    <w:rsid w:val="00CB4750"/>
    <w:rsid w:val="00CB5BA8"/>
    <w:rsid w:val="00CC053E"/>
    <w:rsid w:val="00CC2112"/>
    <w:rsid w:val="00CC4BD8"/>
    <w:rsid w:val="00CC5ED2"/>
    <w:rsid w:val="00CD2693"/>
    <w:rsid w:val="00CD2995"/>
    <w:rsid w:val="00CD374C"/>
    <w:rsid w:val="00CD51D3"/>
    <w:rsid w:val="00CD6909"/>
    <w:rsid w:val="00CD71BB"/>
    <w:rsid w:val="00CD79C9"/>
    <w:rsid w:val="00CE06CA"/>
    <w:rsid w:val="00CE07D5"/>
    <w:rsid w:val="00CE3ED7"/>
    <w:rsid w:val="00CE600F"/>
    <w:rsid w:val="00CE6B49"/>
    <w:rsid w:val="00CE6F5C"/>
    <w:rsid w:val="00CE7579"/>
    <w:rsid w:val="00CE7C70"/>
    <w:rsid w:val="00CF2AB7"/>
    <w:rsid w:val="00CF7805"/>
    <w:rsid w:val="00D007F8"/>
    <w:rsid w:val="00D030C9"/>
    <w:rsid w:val="00D058D6"/>
    <w:rsid w:val="00D05A52"/>
    <w:rsid w:val="00D103C3"/>
    <w:rsid w:val="00D114C6"/>
    <w:rsid w:val="00D13128"/>
    <w:rsid w:val="00D13247"/>
    <w:rsid w:val="00D142D0"/>
    <w:rsid w:val="00D15CA6"/>
    <w:rsid w:val="00D17579"/>
    <w:rsid w:val="00D176BC"/>
    <w:rsid w:val="00D203FD"/>
    <w:rsid w:val="00D2111B"/>
    <w:rsid w:val="00D23D90"/>
    <w:rsid w:val="00D26BF9"/>
    <w:rsid w:val="00D3157C"/>
    <w:rsid w:val="00D35879"/>
    <w:rsid w:val="00D37352"/>
    <w:rsid w:val="00D46D52"/>
    <w:rsid w:val="00D47210"/>
    <w:rsid w:val="00D51379"/>
    <w:rsid w:val="00D52F26"/>
    <w:rsid w:val="00D54217"/>
    <w:rsid w:val="00D60FA5"/>
    <w:rsid w:val="00D62977"/>
    <w:rsid w:val="00D635A1"/>
    <w:rsid w:val="00D6411A"/>
    <w:rsid w:val="00D67ABF"/>
    <w:rsid w:val="00D72B3F"/>
    <w:rsid w:val="00D73A98"/>
    <w:rsid w:val="00D749E6"/>
    <w:rsid w:val="00D7725E"/>
    <w:rsid w:val="00D828AC"/>
    <w:rsid w:val="00D834E2"/>
    <w:rsid w:val="00D839E9"/>
    <w:rsid w:val="00D844EE"/>
    <w:rsid w:val="00D847F8"/>
    <w:rsid w:val="00D90465"/>
    <w:rsid w:val="00D94C3A"/>
    <w:rsid w:val="00D95DBE"/>
    <w:rsid w:val="00D970C0"/>
    <w:rsid w:val="00DA1B08"/>
    <w:rsid w:val="00DA2DC9"/>
    <w:rsid w:val="00DA40D8"/>
    <w:rsid w:val="00DB18C3"/>
    <w:rsid w:val="00DB7D74"/>
    <w:rsid w:val="00DC0198"/>
    <w:rsid w:val="00DC2354"/>
    <w:rsid w:val="00DC65A4"/>
    <w:rsid w:val="00DD3354"/>
    <w:rsid w:val="00DD346F"/>
    <w:rsid w:val="00DD37FF"/>
    <w:rsid w:val="00DD444D"/>
    <w:rsid w:val="00DE02B0"/>
    <w:rsid w:val="00DE6021"/>
    <w:rsid w:val="00DF1141"/>
    <w:rsid w:val="00DF2549"/>
    <w:rsid w:val="00DF3644"/>
    <w:rsid w:val="00DF3DF5"/>
    <w:rsid w:val="00DF63A6"/>
    <w:rsid w:val="00E01395"/>
    <w:rsid w:val="00E01442"/>
    <w:rsid w:val="00E04AF0"/>
    <w:rsid w:val="00E06F55"/>
    <w:rsid w:val="00E117B4"/>
    <w:rsid w:val="00E12FD3"/>
    <w:rsid w:val="00E13DF5"/>
    <w:rsid w:val="00E1499A"/>
    <w:rsid w:val="00E14B08"/>
    <w:rsid w:val="00E15C21"/>
    <w:rsid w:val="00E20AB3"/>
    <w:rsid w:val="00E22AAE"/>
    <w:rsid w:val="00E24C7C"/>
    <w:rsid w:val="00E27851"/>
    <w:rsid w:val="00E301DF"/>
    <w:rsid w:val="00E31FC0"/>
    <w:rsid w:val="00E3245C"/>
    <w:rsid w:val="00E34BDB"/>
    <w:rsid w:val="00E3526B"/>
    <w:rsid w:val="00E35BFF"/>
    <w:rsid w:val="00E37B98"/>
    <w:rsid w:val="00E406B4"/>
    <w:rsid w:val="00E40EAA"/>
    <w:rsid w:val="00E412DF"/>
    <w:rsid w:val="00E43F3A"/>
    <w:rsid w:val="00E45B15"/>
    <w:rsid w:val="00E5257C"/>
    <w:rsid w:val="00E52C45"/>
    <w:rsid w:val="00E5561F"/>
    <w:rsid w:val="00E63CEF"/>
    <w:rsid w:val="00E65D5E"/>
    <w:rsid w:val="00E674B2"/>
    <w:rsid w:val="00E67C6B"/>
    <w:rsid w:val="00E707D9"/>
    <w:rsid w:val="00E71655"/>
    <w:rsid w:val="00E7569C"/>
    <w:rsid w:val="00E76516"/>
    <w:rsid w:val="00E778FE"/>
    <w:rsid w:val="00E77FA6"/>
    <w:rsid w:val="00E86229"/>
    <w:rsid w:val="00EA12AD"/>
    <w:rsid w:val="00EA1562"/>
    <w:rsid w:val="00EA1853"/>
    <w:rsid w:val="00EA68CE"/>
    <w:rsid w:val="00EA7420"/>
    <w:rsid w:val="00EA7478"/>
    <w:rsid w:val="00EB1C45"/>
    <w:rsid w:val="00EB1FBA"/>
    <w:rsid w:val="00EB3F02"/>
    <w:rsid w:val="00EB51EB"/>
    <w:rsid w:val="00EC02B2"/>
    <w:rsid w:val="00EC0D9D"/>
    <w:rsid w:val="00EC2FEF"/>
    <w:rsid w:val="00EC3815"/>
    <w:rsid w:val="00EC61EE"/>
    <w:rsid w:val="00EC677A"/>
    <w:rsid w:val="00EC7184"/>
    <w:rsid w:val="00EC7C2F"/>
    <w:rsid w:val="00ED4EE4"/>
    <w:rsid w:val="00EE12E2"/>
    <w:rsid w:val="00EE1DC5"/>
    <w:rsid w:val="00EF284E"/>
    <w:rsid w:val="00EF56D7"/>
    <w:rsid w:val="00F00AB5"/>
    <w:rsid w:val="00F07552"/>
    <w:rsid w:val="00F12995"/>
    <w:rsid w:val="00F1648F"/>
    <w:rsid w:val="00F170F3"/>
    <w:rsid w:val="00F25445"/>
    <w:rsid w:val="00F30FEA"/>
    <w:rsid w:val="00F322A8"/>
    <w:rsid w:val="00F33A2C"/>
    <w:rsid w:val="00F3436F"/>
    <w:rsid w:val="00F347B5"/>
    <w:rsid w:val="00F44838"/>
    <w:rsid w:val="00F45927"/>
    <w:rsid w:val="00F459DB"/>
    <w:rsid w:val="00F475C9"/>
    <w:rsid w:val="00F478D3"/>
    <w:rsid w:val="00F51F2A"/>
    <w:rsid w:val="00F542BA"/>
    <w:rsid w:val="00F60A7B"/>
    <w:rsid w:val="00F60B88"/>
    <w:rsid w:val="00F60E0B"/>
    <w:rsid w:val="00F62184"/>
    <w:rsid w:val="00F62A6C"/>
    <w:rsid w:val="00F64156"/>
    <w:rsid w:val="00F65C83"/>
    <w:rsid w:val="00F65D4B"/>
    <w:rsid w:val="00F71EFC"/>
    <w:rsid w:val="00F740A3"/>
    <w:rsid w:val="00F7577A"/>
    <w:rsid w:val="00F76EDE"/>
    <w:rsid w:val="00F770E1"/>
    <w:rsid w:val="00F771BD"/>
    <w:rsid w:val="00F8051C"/>
    <w:rsid w:val="00F83EDB"/>
    <w:rsid w:val="00F91619"/>
    <w:rsid w:val="00F93094"/>
    <w:rsid w:val="00F9400E"/>
    <w:rsid w:val="00F94AC9"/>
    <w:rsid w:val="00F95AAF"/>
    <w:rsid w:val="00F97C54"/>
    <w:rsid w:val="00FA1C07"/>
    <w:rsid w:val="00FA27DB"/>
    <w:rsid w:val="00FA363C"/>
    <w:rsid w:val="00FA48E3"/>
    <w:rsid w:val="00FA4E88"/>
    <w:rsid w:val="00FA661B"/>
    <w:rsid w:val="00FA7368"/>
    <w:rsid w:val="00FA7EBE"/>
    <w:rsid w:val="00FB0765"/>
    <w:rsid w:val="00FB2CBD"/>
    <w:rsid w:val="00FB54DD"/>
    <w:rsid w:val="00FB6A97"/>
    <w:rsid w:val="00FC01A6"/>
    <w:rsid w:val="00FC2F29"/>
    <w:rsid w:val="00FC4197"/>
    <w:rsid w:val="00FC598A"/>
    <w:rsid w:val="00FE27CC"/>
    <w:rsid w:val="00FF00EE"/>
    <w:rsid w:val="00FF4725"/>
    <w:rsid w:val="00FF5A29"/>
    <w:rsid w:val="00FF799B"/>
    <w:rsid w:val="58968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60053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qFormat/>
    <w:rsid w:val="005F5E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8F0638"/>
    <w:rPr>
      <w:rFonts w:ascii="Amnesty Trade Gothic" w:hAnsi="Amnesty Trade Gothic"/>
      <w:color w:val="00000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638"/>
    <w:rPr>
      <w:rFonts w:ascii="Amnesty Trade Gothic" w:hAnsi="Amnesty Trade Gothic"/>
      <w:color w:val="000000"/>
      <w:sz w:val="12"/>
      <w:szCs w:val="24"/>
      <w:lang w:eastAsia="ar-SA"/>
    </w:rPr>
  </w:style>
  <w:style w:type="paragraph" w:styleId="Revision">
    <w:name w:val="Revision"/>
    <w:hidden/>
    <w:uiPriority w:val="99"/>
    <w:semiHidden/>
    <w:rsid w:val="008F0638"/>
    <w:rPr>
      <w:rFonts w:ascii="Amnesty Trade Gothic" w:hAnsi="Amnesty Trade Gothic"/>
      <w:color w:val="000000"/>
      <w:sz w:val="18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56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8" ma:contentTypeDescription="Create a new document." ma:contentTypeScope="" ma:versionID="1cc1a3f48d7d2af90e6e57a10a9f0af1">
  <xsd:schema xmlns:xsd="http://www.w3.org/2001/XMLSchema" xmlns:xs="http://www.w3.org/2001/XMLSchema" xmlns:p="http://schemas.microsoft.com/office/2006/metadata/properties" xmlns:ns2="e3ef6810-5edc-4010-8ac5-5662b8b9199d" xmlns:ns3="bf249ecd-6919-40e3-99b7-13f982a6b9db" xmlns:ns4="138e79af-97e9-467e-b691-fc96845a5065" targetNamespace="http://schemas.microsoft.com/office/2006/metadata/properties" ma:root="true" ma:fieldsID="ace13537f56ecc261cd0aad762e7270d" ns2:_="" ns3:_="" ns4:_="">
    <xsd:import namespace="e3ef6810-5edc-4010-8ac5-5662b8b9199d"/>
    <xsd:import namespace="bf249ecd-6919-40e3-99b7-13f982a6b9db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e0585cf-8a1c-41f0-90e8-15047225bd98}" ma:internalName="TaxCatchAll" ma:showField="CatchAllData" ma:web="bf249ecd-6919-40e3-99b7-13f982a6b9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ef6810-5edc-4010-8ac5-5662b8b9199d">
      <Terms xmlns="http://schemas.microsoft.com/office/infopath/2007/PartnerControls"/>
    </lcf76f155ced4ddcb4097134ff3c332f>
    <TaxCatchAll xmlns="138e79af-97e9-467e-b691-fc96845a5065" xsi:nil="true"/>
  </documentManagement>
</p:properties>
</file>

<file path=customXml/itemProps1.xml><?xml version="1.0" encoding="utf-8"?>
<ds:datastoreItem xmlns:ds="http://schemas.openxmlformats.org/officeDocument/2006/customXml" ds:itemID="{F165A84E-868A-4F51-A5AC-EDFA9248D9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D1E29F-AF44-4028-8EC0-47EAA8EAD659}"/>
</file>

<file path=customXml/itemProps3.xml><?xml version="1.0" encoding="utf-8"?>
<ds:datastoreItem xmlns:ds="http://schemas.openxmlformats.org/officeDocument/2006/customXml" ds:itemID="{F8CD3AF7-53C7-43A1-9C4A-25B3DF38577E}"/>
</file>

<file path=customXml/itemProps4.xml><?xml version="1.0" encoding="utf-8"?>
<ds:datastoreItem xmlns:ds="http://schemas.openxmlformats.org/officeDocument/2006/customXml" ds:itemID="{27A4529C-A8A1-440F-BB0E-3F51FA3EB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2024-05-13T13:35:00Z</dcterms:created>
  <dcterms:modified xsi:type="dcterms:W3CDTF">2024-05-13T13:35:00Z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0x010100B1F06E9711FE5E419F4E1176E551A75A</vt:lpwstr>
  </property>
</Properties>
</file>